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7E0" w:rsidRDefault="004867E0">
      <w:r>
        <w:rPr>
          <w:noProof/>
        </w:rPr>
        <w:drawing>
          <wp:inline distT="0" distB="0" distL="0" distR="0">
            <wp:extent cx="9048750" cy="4657725"/>
            <wp:effectExtent l="0" t="0" r="19050" b="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4867E0" w:rsidSect="004867E0">
      <w:head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5FAD" w:rsidRDefault="00CB5FAD" w:rsidP="004867E0">
      <w:pPr>
        <w:spacing w:after="0" w:line="240" w:lineRule="auto"/>
      </w:pPr>
      <w:r>
        <w:separator/>
      </w:r>
    </w:p>
  </w:endnote>
  <w:endnote w:type="continuationSeparator" w:id="0">
    <w:p w:rsidR="00CB5FAD" w:rsidRDefault="00CB5FAD" w:rsidP="004867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5FAD" w:rsidRDefault="00CB5FAD" w:rsidP="004867E0">
      <w:pPr>
        <w:spacing w:after="0" w:line="240" w:lineRule="auto"/>
      </w:pPr>
      <w:r>
        <w:separator/>
      </w:r>
    </w:p>
  </w:footnote>
  <w:footnote w:type="continuationSeparator" w:id="0">
    <w:p w:rsidR="00CB5FAD" w:rsidRDefault="00CB5FAD" w:rsidP="004867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67E0" w:rsidRPr="004867E0" w:rsidRDefault="004867E0">
    <w:pPr>
      <w:pStyle w:val="Encabezado"/>
      <w:rPr>
        <w:rFonts w:ascii="Arial" w:hAnsi="Arial" w:cs="Arial"/>
        <w:b/>
        <w:bCs/>
      </w:rPr>
    </w:pPr>
    <w:r w:rsidRPr="004867E0">
      <w:rPr>
        <w:rFonts w:ascii="Arial" w:hAnsi="Arial" w:cs="Arial"/>
        <w:b/>
        <w:bCs/>
      </w:rPr>
      <w:t>DECRETO LEGISLATIVO 1499 – PUBLICADO EL 10-05-2020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7E0"/>
    <w:rsid w:val="003A0C89"/>
    <w:rsid w:val="004867E0"/>
    <w:rsid w:val="005B3289"/>
    <w:rsid w:val="0074221E"/>
    <w:rsid w:val="00AD6B2F"/>
    <w:rsid w:val="00BE5B53"/>
    <w:rsid w:val="00C65189"/>
    <w:rsid w:val="00C6781C"/>
    <w:rsid w:val="00CB5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C9A0FD"/>
  <w15:chartTrackingRefBased/>
  <w15:docId w15:val="{E06E6509-B85B-4BB9-909C-9325979AB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67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67E0"/>
  </w:style>
  <w:style w:type="paragraph" w:styleId="Piedepgina">
    <w:name w:val="footer"/>
    <w:basedOn w:val="Normal"/>
    <w:link w:val="PiedepginaCar"/>
    <w:uiPriority w:val="99"/>
    <w:unhideWhenUsed/>
    <w:rsid w:val="004867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6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41F81C9-A83A-4288-93C3-11B28B4905CD}" type="doc">
      <dgm:prSet loTypeId="urn:microsoft.com/office/officeart/2005/8/layout/hierarchy2" loCatId="hierarchy" qsTypeId="urn:microsoft.com/office/officeart/2005/8/quickstyle/simple1" qsCatId="simple" csTypeId="urn:microsoft.com/office/officeart/2005/8/colors/accent2_1" csCatId="accent2" phldr="1"/>
      <dgm:spPr/>
      <dgm:t>
        <a:bodyPr/>
        <a:lstStyle/>
        <a:p>
          <a:endParaRPr lang="es-PE"/>
        </a:p>
      </dgm:t>
    </dgm:pt>
    <dgm:pt modelId="{057BFFDA-8F58-4DAE-AAB5-AF0B321FA5FF}">
      <dgm:prSet phldrT="[Texto]"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Seguridad y Salud en el Trabajo</a:t>
          </a:r>
        </a:p>
      </dgm:t>
    </dgm:pt>
    <dgm:pt modelId="{C3D3CF28-78D4-441B-8C8D-6037824A5F95}" type="parTrans" cxnId="{1B5B9982-C535-4BD0-81C6-08E9D7EBAEB3}">
      <dgm:prSet/>
      <dgm:spPr/>
      <dgm:t>
        <a:bodyPr/>
        <a:lstStyle/>
        <a:p>
          <a:endParaRPr lang="es-PE"/>
        </a:p>
      </dgm:t>
    </dgm:pt>
    <dgm:pt modelId="{6E5F5030-B0B1-4FF8-B522-BE9D4C123561}" type="sibTrans" cxnId="{1B5B9982-C535-4BD0-81C6-08E9D7EBAEB3}">
      <dgm:prSet/>
      <dgm:spPr/>
      <dgm:t>
        <a:bodyPr/>
        <a:lstStyle/>
        <a:p>
          <a:endParaRPr lang="es-PE"/>
        </a:p>
      </dgm:t>
    </dgm:pt>
    <dgm:pt modelId="{186C58FA-5CE5-49B5-AC10-4AF4D2018FC5}">
      <dgm:prSet phldrT="[Texto]"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Exámenes médicos ocupacionales</a:t>
          </a:r>
        </a:p>
      </dgm:t>
    </dgm:pt>
    <dgm:pt modelId="{21BD4943-7A70-42A8-9C64-09E50F077019}" type="parTrans" cxnId="{F5835685-2D4F-4667-AE51-9F67F6AFF103}">
      <dgm:prSet/>
      <dgm:spPr/>
      <dgm:t>
        <a:bodyPr/>
        <a:lstStyle/>
        <a:p>
          <a:endParaRPr lang="es-PE"/>
        </a:p>
      </dgm:t>
    </dgm:pt>
    <dgm:pt modelId="{F84ED6D7-0D35-4D2D-8229-7206698E5B59}" type="sibTrans" cxnId="{F5835685-2D4F-4667-AE51-9F67F6AFF103}">
      <dgm:prSet/>
      <dgm:spPr/>
      <dgm:t>
        <a:bodyPr/>
        <a:lstStyle/>
        <a:p>
          <a:endParaRPr lang="es-PE"/>
        </a:p>
      </dgm:t>
    </dgm:pt>
    <dgm:pt modelId="{76006A24-69A0-41EB-88C4-ACADE44D11D1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Pre ocupacionales: deben realizarse a los trabajadores que realizan actividades de alto riesgo, que no cuenten con un EMO efectuado el último año.</a:t>
          </a:r>
        </a:p>
      </dgm:t>
    </dgm:pt>
    <dgm:pt modelId="{CED92631-4A3B-4125-BFD6-71B2F6D66947}" type="parTrans" cxnId="{3C6A47CD-C082-484E-9DD7-33E7C1DBF8C1}">
      <dgm:prSet/>
      <dgm:spPr/>
      <dgm:t>
        <a:bodyPr/>
        <a:lstStyle/>
        <a:p>
          <a:endParaRPr lang="es-PE"/>
        </a:p>
      </dgm:t>
    </dgm:pt>
    <dgm:pt modelId="{1098773B-10DB-4F2A-85DE-29684673C277}" type="sibTrans" cxnId="{3C6A47CD-C082-484E-9DD7-33E7C1DBF8C1}">
      <dgm:prSet/>
      <dgm:spPr/>
      <dgm:t>
        <a:bodyPr/>
        <a:lstStyle/>
        <a:p>
          <a:endParaRPr lang="es-PE"/>
        </a:p>
      </dgm:t>
    </dgm:pt>
    <dgm:pt modelId="{F96C7508-A18A-4FD7-8547-9AA3DBB6497C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Periódicos: se suspenden y se prorrogan automáticamente aquellos que hayan vencido o esten por vencer durante la Emergencia Sanitaria. </a:t>
          </a:r>
        </a:p>
      </dgm:t>
    </dgm:pt>
    <dgm:pt modelId="{139AC07A-4797-4C8B-88FC-F657B0472571}" type="parTrans" cxnId="{BE401C04-3FBA-49F1-B4C2-E98C1CD9574C}">
      <dgm:prSet/>
      <dgm:spPr/>
      <dgm:t>
        <a:bodyPr/>
        <a:lstStyle/>
        <a:p>
          <a:endParaRPr lang="es-PE"/>
        </a:p>
      </dgm:t>
    </dgm:pt>
    <dgm:pt modelId="{86089DAB-F37C-45A7-B0EB-B540EA0BAAB2}" type="sibTrans" cxnId="{BE401C04-3FBA-49F1-B4C2-E98C1CD9574C}">
      <dgm:prSet/>
      <dgm:spPr/>
      <dgm:t>
        <a:bodyPr/>
        <a:lstStyle/>
        <a:p>
          <a:endParaRPr lang="es-PE"/>
        </a:p>
      </dgm:t>
    </dgm:pt>
    <dgm:pt modelId="{3FC2E135-8CC5-46E6-8729-01DFE451D89D}">
      <dgm:prSet phldrT="[Texto]"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Capacitaciones</a:t>
          </a:r>
        </a:p>
      </dgm:t>
    </dgm:pt>
    <dgm:pt modelId="{A3E660DB-A8B5-4E4D-A30A-076E0A3A3EC2}" type="parTrans" cxnId="{7FF1E04E-B156-4E23-9CB7-D3855EFB1D30}">
      <dgm:prSet/>
      <dgm:spPr/>
      <dgm:t>
        <a:bodyPr/>
        <a:lstStyle/>
        <a:p>
          <a:endParaRPr lang="es-PE"/>
        </a:p>
      </dgm:t>
    </dgm:pt>
    <dgm:pt modelId="{B57ACC58-556A-4CAE-97C4-DF8C433D7EF6}" type="sibTrans" cxnId="{7FF1E04E-B156-4E23-9CB7-D3855EFB1D30}">
      <dgm:prSet/>
      <dgm:spPr/>
      <dgm:t>
        <a:bodyPr/>
        <a:lstStyle/>
        <a:p>
          <a:endParaRPr lang="es-PE"/>
        </a:p>
      </dgm:t>
    </dgm:pt>
    <dgm:pt modelId="{8A3FDB9C-6A9E-4208-BB7A-6234ADE1372A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Presenciales se realizarán con las medidas de bioseguridad:</a:t>
          </a:r>
        </a:p>
      </dgm:t>
    </dgm:pt>
    <dgm:pt modelId="{965CF335-BC70-4CA0-A7D1-F1403475F264}" type="parTrans" cxnId="{40B76234-B8DB-47D3-B117-42721460EDB4}">
      <dgm:prSet/>
      <dgm:spPr/>
      <dgm:t>
        <a:bodyPr/>
        <a:lstStyle/>
        <a:p>
          <a:endParaRPr lang="es-PE"/>
        </a:p>
      </dgm:t>
    </dgm:pt>
    <dgm:pt modelId="{1E147967-4149-4A01-BB50-7162E1133605}" type="sibTrans" cxnId="{40B76234-B8DB-47D3-B117-42721460EDB4}">
      <dgm:prSet/>
      <dgm:spPr/>
      <dgm:t>
        <a:bodyPr/>
        <a:lstStyle/>
        <a:p>
          <a:endParaRPr lang="es-PE"/>
        </a:p>
      </dgm:t>
    </dgm:pt>
    <dgm:pt modelId="{2D5C3A97-DA72-43F3-863D-1A4B556B6300}">
      <dgm:prSet phldrT="[Texto]"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Auditorías</a:t>
          </a:r>
        </a:p>
      </dgm:t>
    </dgm:pt>
    <dgm:pt modelId="{C408A334-BD50-45DA-A2AF-F8F6774B1246}" type="parTrans" cxnId="{B41490D0-6945-4AE4-9289-02B103E77EAE}">
      <dgm:prSet/>
      <dgm:spPr/>
      <dgm:t>
        <a:bodyPr/>
        <a:lstStyle/>
        <a:p>
          <a:endParaRPr lang="es-PE"/>
        </a:p>
      </dgm:t>
    </dgm:pt>
    <dgm:pt modelId="{CB5E9FBD-E3F0-40F9-ADBD-B386F066470F}" type="sibTrans" cxnId="{B41490D0-6945-4AE4-9289-02B103E77EAE}">
      <dgm:prSet/>
      <dgm:spPr/>
      <dgm:t>
        <a:bodyPr/>
        <a:lstStyle/>
        <a:p>
          <a:endParaRPr lang="es-PE"/>
        </a:p>
      </dgm:t>
    </dgm:pt>
    <dgm:pt modelId="{760B7F68-A8C5-45CF-BABC-902B7A4DBD99}">
      <dgm:prSet phldrT="[Texto]"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CSST</a:t>
          </a:r>
        </a:p>
      </dgm:t>
    </dgm:pt>
    <dgm:pt modelId="{AFEE4707-7834-49F2-B354-48631DD98ECF}" type="parTrans" cxnId="{B6AE268A-D5F3-41E5-B4AE-8E836141D8FF}">
      <dgm:prSet/>
      <dgm:spPr/>
      <dgm:t>
        <a:bodyPr/>
        <a:lstStyle/>
        <a:p>
          <a:endParaRPr lang="es-PE"/>
        </a:p>
      </dgm:t>
    </dgm:pt>
    <dgm:pt modelId="{A52FF032-955E-4770-8F29-D35A2FF64D6A}" type="sibTrans" cxnId="{B6AE268A-D5F3-41E5-B4AE-8E836141D8FF}">
      <dgm:prSet/>
      <dgm:spPr/>
      <dgm:t>
        <a:bodyPr/>
        <a:lstStyle/>
        <a:p>
          <a:endParaRPr lang="es-PE"/>
        </a:p>
      </dgm:t>
    </dgm:pt>
    <dgm:pt modelId="{BA96AEA5-49CF-4CFA-92DC-324B3C36D3BB}">
      <dgm:prSet phldrT="[Texto]"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Retiro: se aplicará lo establecido en el artículo 101 del RLSST. </a:t>
          </a:r>
        </a:p>
      </dgm:t>
    </dgm:pt>
    <dgm:pt modelId="{95082C94-B2D7-4A15-AB50-CFD4C153C466}" type="parTrans" cxnId="{E2D37E06-A055-4631-BE03-51C9DC4FEEE0}">
      <dgm:prSet/>
      <dgm:spPr/>
      <dgm:t>
        <a:bodyPr/>
        <a:lstStyle/>
        <a:p>
          <a:endParaRPr lang="es-PE"/>
        </a:p>
      </dgm:t>
    </dgm:pt>
    <dgm:pt modelId="{1CF2451E-88F6-4C06-AD7F-5D15CBF6792D}" type="sibTrans" cxnId="{E2D37E06-A055-4631-BE03-51C9DC4FEEE0}">
      <dgm:prSet/>
      <dgm:spPr/>
      <dgm:t>
        <a:bodyPr/>
        <a:lstStyle/>
        <a:p>
          <a:endParaRPr lang="es-PE"/>
        </a:p>
      </dgm:t>
    </dgm:pt>
    <dgm:pt modelId="{1767BAB8-C2BC-44C6-8E04-9F59D0187888}">
      <dgm:prSet phldrT="[Texto]"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Virtuales </a:t>
          </a:r>
        </a:p>
      </dgm:t>
    </dgm:pt>
    <dgm:pt modelId="{63A13C7F-56FE-4DFD-9571-529C11933FD0}" type="parTrans" cxnId="{0ED3F04D-EED3-443D-B6B5-4BA450A3B68E}">
      <dgm:prSet/>
      <dgm:spPr/>
      <dgm:t>
        <a:bodyPr/>
        <a:lstStyle/>
        <a:p>
          <a:endParaRPr lang="es-PE"/>
        </a:p>
      </dgm:t>
    </dgm:pt>
    <dgm:pt modelId="{A1122E39-553F-4D9F-8CCE-E2FB42458741}" type="sibTrans" cxnId="{0ED3F04D-EED3-443D-B6B5-4BA450A3B68E}">
      <dgm:prSet/>
      <dgm:spPr/>
      <dgm:t>
        <a:bodyPr/>
        <a:lstStyle/>
        <a:p>
          <a:endParaRPr lang="es-PE"/>
        </a:p>
      </dgm:t>
    </dgm:pt>
    <dgm:pt modelId="{6BB1AC9C-4E3E-488B-9102-F4B46A92C125}">
      <dgm:prSet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Al momento de la contratación</a:t>
          </a:r>
        </a:p>
      </dgm:t>
    </dgm:pt>
    <dgm:pt modelId="{ADCB3E75-3CB9-4868-8E56-E21C52568DAF}" type="parTrans" cxnId="{6036E06F-5C4C-42C8-9278-0843336E4860}">
      <dgm:prSet/>
      <dgm:spPr/>
      <dgm:t>
        <a:bodyPr/>
        <a:lstStyle/>
        <a:p>
          <a:endParaRPr lang="es-PE"/>
        </a:p>
      </dgm:t>
    </dgm:pt>
    <dgm:pt modelId="{17AF7B04-EB50-448E-8D38-75B29F67A381}" type="sibTrans" cxnId="{6036E06F-5C4C-42C8-9278-0843336E4860}">
      <dgm:prSet/>
      <dgm:spPr/>
      <dgm:t>
        <a:bodyPr/>
        <a:lstStyle/>
        <a:p>
          <a:endParaRPr lang="es-PE"/>
        </a:p>
      </dgm:t>
    </dgm:pt>
    <dgm:pt modelId="{DD6BBDA3-27AC-48B4-8C11-5A54680421B2}">
      <dgm:prSet custT="1"/>
      <dgm:spPr/>
      <dgm:t>
        <a:bodyPr/>
        <a:lstStyle/>
        <a:p>
          <a:pPr algn="just"/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Cuando existan cambios en la función, puestos o tarea/actividad. </a:t>
          </a:r>
        </a:p>
      </dgm:t>
    </dgm:pt>
    <dgm:pt modelId="{9FA4CE36-24CE-449B-8C23-6E658D736C37}" type="parTrans" cxnId="{53E50D6A-FBFC-4F1A-8AEE-B65E0E816CF6}">
      <dgm:prSet/>
      <dgm:spPr/>
      <dgm:t>
        <a:bodyPr/>
        <a:lstStyle/>
        <a:p>
          <a:endParaRPr lang="es-PE"/>
        </a:p>
      </dgm:t>
    </dgm:pt>
    <dgm:pt modelId="{3DA012AD-70FE-48CD-B8BF-EB46FA11B4EB}" type="sibTrans" cxnId="{53E50D6A-FBFC-4F1A-8AEE-B65E0E816CF6}">
      <dgm:prSet/>
      <dgm:spPr/>
      <dgm:t>
        <a:bodyPr/>
        <a:lstStyle/>
        <a:p>
          <a:endParaRPr lang="es-PE"/>
        </a:p>
      </dgm:t>
    </dgm:pt>
    <dgm:pt modelId="{C413F6F1-F57C-4C80-B634-6F358C6D65F7}">
      <dgm:prSet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Para cumplir el Plan de Capacitación</a:t>
          </a:r>
        </a:p>
      </dgm:t>
    </dgm:pt>
    <dgm:pt modelId="{B9823626-40A9-4747-BCA2-652D31677286}" type="parTrans" cxnId="{ECD3E644-4B5D-441B-BA2F-C2FC35B24802}">
      <dgm:prSet/>
      <dgm:spPr/>
      <dgm:t>
        <a:bodyPr/>
        <a:lstStyle/>
        <a:p>
          <a:endParaRPr lang="es-PE"/>
        </a:p>
      </dgm:t>
    </dgm:pt>
    <dgm:pt modelId="{4E462347-ACAC-4752-BD7F-212FE88F43B0}" type="sibTrans" cxnId="{ECD3E644-4B5D-441B-BA2F-C2FC35B24802}">
      <dgm:prSet/>
      <dgm:spPr/>
      <dgm:t>
        <a:bodyPr/>
        <a:lstStyle/>
        <a:p>
          <a:endParaRPr lang="es-PE"/>
        </a:p>
      </dgm:t>
    </dgm:pt>
    <dgm:pt modelId="{42B1672F-0142-43B0-AE02-29FA4CE51F9B}">
      <dgm:prSet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Quedan suspendidas durante la Emergencia Sanitaria. </a:t>
          </a:r>
        </a:p>
      </dgm:t>
    </dgm:pt>
    <dgm:pt modelId="{654B69F8-AFD6-4242-8E8A-36C77CA836B0}" type="parTrans" cxnId="{4464EAE2-E807-450B-85C8-D8228E0F642F}">
      <dgm:prSet/>
      <dgm:spPr/>
      <dgm:t>
        <a:bodyPr/>
        <a:lstStyle/>
        <a:p>
          <a:endParaRPr lang="es-PE"/>
        </a:p>
      </dgm:t>
    </dgm:pt>
    <dgm:pt modelId="{75534BB3-ECD2-4BD5-A081-B6C397A9675E}" type="sibTrans" cxnId="{4464EAE2-E807-450B-85C8-D8228E0F642F}">
      <dgm:prSet/>
      <dgm:spPr/>
      <dgm:t>
        <a:bodyPr/>
        <a:lstStyle/>
        <a:p>
          <a:endParaRPr lang="es-PE"/>
        </a:p>
      </dgm:t>
    </dgm:pt>
    <dgm:pt modelId="{604EAF15-2CBC-4320-9571-12CC055519B5}">
      <dgm:prSet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Culminada la Emergencia Sanitaria, debe realizarse en los 90 días calendario siguientes al término de la misma y presentar el informe a las autoridades competentes.  </a:t>
          </a:r>
        </a:p>
      </dgm:t>
    </dgm:pt>
    <dgm:pt modelId="{D58569D6-C4BE-40D8-9057-26EC7DA9FF57}" type="parTrans" cxnId="{7F880EC6-5389-48F3-B41D-B7E8A4AAAD34}">
      <dgm:prSet/>
      <dgm:spPr/>
      <dgm:t>
        <a:bodyPr/>
        <a:lstStyle/>
        <a:p>
          <a:endParaRPr lang="es-PE"/>
        </a:p>
      </dgm:t>
    </dgm:pt>
    <dgm:pt modelId="{2FDD7B9B-D740-45A9-87BA-29839DAF3683}" type="sibTrans" cxnId="{7F880EC6-5389-48F3-B41D-B7E8A4AAAD34}">
      <dgm:prSet/>
      <dgm:spPr/>
      <dgm:t>
        <a:bodyPr/>
        <a:lstStyle/>
        <a:p>
          <a:endParaRPr lang="es-PE"/>
        </a:p>
      </dgm:t>
    </dgm:pt>
    <dgm:pt modelId="{37BC8D1E-6A4B-414F-8F24-3C224FFAD283}">
      <dgm:prSet custT="1"/>
      <dgm:spPr/>
      <dgm:t>
        <a:bodyPr/>
        <a:lstStyle/>
        <a:p>
          <a:r>
            <a:rPr lang="es-PE" sz="1000" b="1">
              <a:latin typeface="Arial" panose="020B0604020202020204" pitchFamily="34" charset="0"/>
              <a:cs typeface="Arial" panose="020B0604020202020204" pitchFamily="34" charset="0"/>
            </a:rPr>
            <a:t>Si durante la Emergencia Sanitaria no resulta posible la elección del CSST, el mandanto vigente se prorroga automáticamente hasta el término de la Emergencia Sanitaria. </a:t>
          </a:r>
        </a:p>
      </dgm:t>
    </dgm:pt>
    <dgm:pt modelId="{DD473C9B-94F7-4D92-84A1-2F4918B53A7B}" type="parTrans" cxnId="{BF4ACA1F-0E38-48D5-8648-67615F1B7856}">
      <dgm:prSet/>
      <dgm:spPr/>
      <dgm:t>
        <a:bodyPr/>
        <a:lstStyle/>
        <a:p>
          <a:endParaRPr lang="es-PE"/>
        </a:p>
      </dgm:t>
    </dgm:pt>
    <dgm:pt modelId="{2118E848-FB4C-4B43-BD39-CB4CA678A15F}" type="sibTrans" cxnId="{BF4ACA1F-0E38-48D5-8648-67615F1B7856}">
      <dgm:prSet/>
      <dgm:spPr/>
      <dgm:t>
        <a:bodyPr/>
        <a:lstStyle/>
        <a:p>
          <a:endParaRPr lang="es-PE"/>
        </a:p>
      </dgm:t>
    </dgm:pt>
    <dgm:pt modelId="{5A927E6A-1C46-4EBD-86C2-6B117684F9DE}" type="pres">
      <dgm:prSet presAssocID="{641F81C9-A83A-4288-93C3-11B28B4905CD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38427FCB-D99D-446C-8E3C-20972C37C8BA}" type="pres">
      <dgm:prSet presAssocID="{057BFFDA-8F58-4DAE-AAB5-AF0B321FA5FF}" presName="root1" presStyleCnt="0"/>
      <dgm:spPr/>
    </dgm:pt>
    <dgm:pt modelId="{63E4FE5E-353F-4F9A-ACC2-A452C30628CA}" type="pres">
      <dgm:prSet presAssocID="{057BFFDA-8F58-4DAE-AAB5-AF0B321FA5FF}" presName="LevelOneTextNode" presStyleLbl="node0" presStyleIdx="0" presStyleCnt="1">
        <dgm:presLayoutVars>
          <dgm:chPref val="3"/>
        </dgm:presLayoutVars>
      </dgm:prSet>
      <dgm:spPr/>
    </dgm:pt>
    <dgm:pt modelId="{C4E8B953-5D33-4FEC-8462-F4C8F9DE241E}" type="pres">
      <dgm:prSet presAssocID="{057BFFDA-8F58-4DAE-AAB5-AF0B321FA5FF}" presName="level2hierChild" presStyleCnt="0"/>
      <dgm:spPr/>
    </dgm:pt>
    <dgm:pt modelId="{35437A43-D34C-4004-8B48-B990EE7AE6C5}" type="pres">
      <dgm:prSet presAssocID="{21BD4943-7A70-42A8-9C64-09E50F077019}" presName="conn2-1" presStyleLbl="parChTrans1D2" presStyleIdx="0" presStyleCnt="4"/>
      <dgm:spPr/>
    </dgm:pt>
    <dgm:pt modelId="{54B1A3BC-7A60-44D1-93C8-300FD480E70C}" type="pres">
      <dgm:prSet presAssocID="{21BD4943-7A70-42A8-9C64-09E50F077019}" presName="connTx" presStyleLbl="parChTrans1D2" presStyleIdx="0" presStyleCnt="4"/>
      <dgm:spPr/>
    </dgm:pt>
    <dgm:pt modelId="{4C66661C-D46C-4034-A7FF-A54E82B6A890}" type="pres">
      <dgm:prSet presAssocID="{186C58FA-5CE5-49B5-AC10-4AF4D2018FC5}" presName="root2" presStyleCnt="0"/>
      <dgm:spPr/>
    </dgm:pt>
    <dgm:pt modelId="{80403C43-4DDD-4B7F-8DB5-903B5387505E}" type="pres">
      <dgm:prSet presAssocID="{186C58FA-5CE5-49B5-AC10-4AF4D2018FC5}" presName="LevelTwoTextNode" presStyleLbl="node2" presStyleIdx="0" presStyleCnt="4">
        <dgm:presLayoutVars>
          <dgm:chPref val="3"/>
        </dgm:presLayoutVars>
      </dgm:prSet>
      <dgm:spPr/>
    </dgm:pt>
    <dgm:pt modelId="{44C423CA-06C1-4EDF-9FCA-58A81D1EEB3D}" type="pres">
      <dgm:prSet presAssocID="{186C58FA-5CE5-49B5-AC10-4AF4D2018FC5}" presName="level3hierChild" presStyleCnt="0"/>
      <dgm:spPr/>
    </dgm:pt>
    <dgm:pt modelId="{3C2B66E9-DC9D-466F-943D-8BB5B9E87AF3}" type="pres">
      <dgm:prSet presAssocID="{CED92631-4A3B-4125-BFD6-71B2F6D66947}" presName="conn2-1" presStyleLbl="parChTrans1D3" presStyleIdx="0" presStyleCnt="7"/>
      <dgm:spPr/>
    </dgm:pt>
    <dgm:pt modelId="{F2C5158E-726E-4F66-ACCD-B91A4924C17B}" type="pres">
      <dgm:prSet presAssocID="{CED92631-4A3B-4125-BFD6-71B2F6D66947}" presName="connTx" presStyleLbl="parChTrans1D3" presStyleIdx="0" presStyleCnt="7"/>
      <dgm:spPr/>
    </dgm:pt>
    <dgm:pt modelId="{B0FE870B-1FE1-4786-ADFC-3A5CBD0AAD72}" type="pres">
      <dgm:prSet presAssocID="{76006A24-69A0-41EB-88C4-ACADE44D11D1}" presName="root2" presStyleCnt="0"/>
      <dgm:spPr/>
    </dgm:pt>
    <dgm:pt modelId="{F3C3E72F-4E5F-4412-B85C-4717A81AC570}" type="pres">
      <dgm:prSet presAssocID="{76006A24-69A0-41EB-88C4-ACADE44D11D1}" presName="LevelTwoTextNode" presStyleLbl="node3" presStyleIdx="0" presStyleCnt="7" custScaleX="409179">
        <dgm:presLayoutVars>
          <dgm:chPref val="3"/>
        </dgm:presLayoutVars>
      </dgm:prSet>
      <dgm:spPr/>
    </dgm:pt>
    <dgm:pt modelId="{FDCEDEE3-0CD6-4E5D-A4AF-FFA4F227EA88}" type="pres">
      <dgm:prSet presAssocID="{76006A24-69A0-41EB-88C4-ACADE44D11D1}" presName="level3hierChild" presStyleCnt="0"/>
      <dgm:spPr/>
    </dgm:pt>
    <dgm:pt modelId="{0FED61D8-DE89-4A6E-87EE-47B0486955BE}" type="pres">
      <dgm:prSet presAssocID="{139AC07A-4797-4C8B-88FC-F657B0472571}" presName="conn2-1" presStyleLbl="parChTrans1D3" presStyleIdx="1" presStyleCnt="7"/>
      <dgm:spPr/>
    </dgm:pt>
    <dgm:pt modelId="{CA171DF3-A9E9-46BB-8085-18D098276860}" type="pres">
      <dgm:prSet presAssocID="{139AC07A-4797-4C8B-88FC-F657B0472571}" presName="connTx" presStyleLbl="parChTrans1D3" presStyleIdx="1" presStyleCnt="7"/>
      <dgm:spPr/>
    </dgm:pt>
    <dgm:pt modelId="{681E0EC2-3CFF-4931-81DB-6C18CB617167}" type="pres">
      <dgm:prSet presAssocID="{F96C7508-A18A-4FD7-8547-9AA3DBB6497C}" presName="root2" presStyleCnt="0"/>
      <dgm:spPr/>
    </dgm:pt>
    <dgm:pt modelId="{8E9BDF63-5B4E-4E3A-AF9C-353FC8DAA01A}" type="pres">
      <dgm:prSet presAssocID="{F96C7508-A18A-4FD7-8547-9AA3DBB6497C}" presName="LevelTwoTextNode" presStyleLbl="node3" presStyleIdx="1" presStyleCnt="7" custScaleX="407502">
        <dgm:presLayoutVars>
          <dgm:chPref val="3"/>
        </dgm:presLayoutVars>
      </dgm:prSet>
      <dgm:spPr/>
    </dgm:pt>
    <dgm:pt modelId="{B5F82524-85CD-494E-A5BF-AFAC65BCB904}" type="pres">
      <dgm:prSet presAssocID="{F96C7508-A18A-4FD7-8547-9AA3DBB6497C}" presName="level3hierChild" presStyleCnt="0"/>
      <dgm:spPr/>
    </dgm:pt>
    <dgm:pt modelId="{6D9EFCBB-3A5A-4E5D-8E6F-003765A6E1E7}" type="pres">
      <dgm:prSet presAssocID="{95082C94-B2D7-4A15-AB50-CFD4C153C466}" presName="conn2-1" presStyleLbl="parChTrans1D3" presStyleIdx="2" presStyleCnt="7"/>
      <dgm:spPr/>
    </dgm:pt>
    <dgm:pt modelId="{439A876F-BD9F-48B5-9A43-03F8DF3C5728}" type="pres">
      <dgm:prSet presAssocID="{95082C94-B2D7-4A15-AB50-CFD4C153C466}" presName="connTx" presStyleLbl="parChTrans1D3" presStyleIdx="2" presStyleCnt="7"/>
      <dgm:spPr/>
    </dgm:pt>
    <dgm:pt modelId="{1BFE3BCA-A5CC-4966-BA13-8B4BD5FE9EFB}" type="pres">
      <dgm:prSet presAssocID="{BA96AEA5-49CF-4CFA-92DC-324B3C36D3BB}" presName="root2" presStyleCnt="0"/>
      <dgm:spPr/>
    </dgm:pt>
    <dgm:pt modelId="{CAC32A70-599D-4BE0-A0A2-426A20A2732B}" type="pres">
      <dgm:prSet presAssocID="{BA96AEA5-49CF-4CFA-92DC-324B3C36D3BB}" presName="LevelTwoTextNode" presStyleLbl="node3" presStyleIdx="2" presStyleCnt="7" custScaleX="402333">
        <dgm:presLayoutVars>
          <dgm:chPref val="3"/>
        </dgm:presLayoutVars>
      </dgm:prSet>
      <dgm:spPr/>
    </dgm:pt>
    <dgm:pt modelId="{4B6EAC14-5781-4B54-ADAF-9CFFB1AA2DDA}" type="pres">
      <dgm:prSet presAssocID="{BA96AEA5-49CF-4CFA-92DC-324B3C36D3BB}" presName="level3hierChild" presStyleCnt="0"/>
      <dgm:spPr/>
    </dgm:pt>
    <dgm:pt modelId="{F2920C32-62E4-42F7-9FD8-B77D4FBA66AD}" type="pres">
      <dgm:prSet presAssocID="{A3E660DB-A8B5-4E4D-A30A-076E0A3A3EC2}" presName="conn2-1" presStyleLbl="parChTrans1D2" presStyleIdx="1" presStyleCnt="4"/>
      <dgm:spPr/>
    </dgm:pt>
    <dgm:pt modelId="{6571425D-DB80-4D41-9EA6-25FF06B6D6BB}" type="pres">
      <dgm:prSet presAssocID="{A3E660DB-A8B5-4E4D-A30A-076E0A3A3EC2}" presName="connTx" presStyleLbl="parChTrans1D2" presStyleIdx="1" presStyleCnt="4"/>
      <dgm:spPr/>
    </dgm:pt>
    <dgm:pt modelId="{97B6A9C8-953A-49AF-894B-87EFE0975771}" type="pres">
      <dgm:prSet presAssocID="{3FC2E135-8CC5-46E6-8729-01DFE451D89D}" presName="root2" presStyleCnt="0"/>
      <dgm:spPr/>
    </dgm:pt>
    <dgm:pt modelId="{56257774-D226-4A30-B7F8-2376CBC8F8C9}" type="pres">
      <dgm:prSet presAssocID="{3FC2E135-8CC5-46E6-8729-01DFE451D89D}" presName="LevelTwoTextNode" presStyleLbl="node2" presStyleIdx="1" presStyleCnt="4">
        <dgm:presLayoutVars>
          <dgm:chPref val="3"/>
        </dgm:presLayoutVars>
      </dgm:prSet>
      <dgm:spPr/>
    </dgm:pt>
    <dgm:pt modelId="{7A95B6CB-B83B-41BC-9D13-05AD37BE4400}" type="pres">
      <dgm:prSet presAssocID="{3FC2E135-8CC5-46E6-8729-01DFE451D89D}" presName="level3hierChild" presStyleCnt="0"/>
      <dgm:spPr/>
    </dgm:pt>
    <dgm:pt modelId="{1DF01BE7-0683-49E1-BBA9-C789F3209056}" type="pres">
      <dgm:prSet presAssocID="{965CF335-BC70-4CA0-A7D1-F1403475F264}" presName="conn2-1" presStyleLbl="parChTrans1D3" presStyleIdx="3" presStyleCnt="7"/>
      <dgm:spPr/>
    </dgm:pt>
    <dgm:pt modelId="{0897B1F2-2E03-4BC2-B3D9-3DBFD3654208}" type="pres">
      <dgm:prSet presAssocID="{965CF335-BC70-4CA0-A7D1-F1403475F264}" presName="connTx" presStyleLbl="parChTrans1D3" presStyleIdx="3" presStyleCnt="7"/>
      <dgm:spPr/>
    </dgm:pt>
    <dgm:pt modelId="{7D579FBE-8E72-4D70-B3B9-FF08D6ABF42A}" type="pres">
      <dgm:prSet presAssocID="{8A3FDB9C-6A9E-4208-BB7A-6234ADE1372A}" presName="root2" presStyleCnt="0"/>
      <dgm:spPr/>
    </dgm:pt>
    <dgm:pt modelId="{44CAA5DF-5A75-4A8D-9ADB-880400BDCDAF}" type="pres">
      <dgm:prSet presAssocID="{8A3FDB9C-6A9E-4208-BB7A-6234ADE1372A}" presName="LevelTwoTextNode" presStyleLbl="node3" presStyleIdx="3" presStyleCnt="7" custScaleX="252300">
        <dgm:presLayoutVars>
          <dgm:chPref val="3"/>
        </dgm:presLayoutVars>
      </dgm:prSet>
      <dgm:spPr/>
    </dgm:pt>
    <dgm:pt modelId="{956BB5B0-90E2-47D8-ADA2-6C67430B4B4F}" type="pres">
      <dgm:prSet presAssocID="{8A3FDB9C-6A9E-4208-BB7A-6234ADE1372A}" presName="level3hierChild" presStyleCnt="0"/>
      <dgm:spPr/>
    </dgm:pt>
    <dgm:pt modelId="{F0864E33-7BA4-4F2C-818B-CFF941048469}" type="pres">
      <dgm:prSet presAssocID="{ADCB3E75-3CB9-4868-8E56-E21C52568DAF}" presName="conn2-1" presStyleLbl="parChTrans1D4" presStyleIdx="0" presStyleCnt="4"/>
      <dgm:spPr/>
    </dgm:pt>
    <dgm:pt modelId="{342EE13D-F14D-40D4-8191-C7C993E1FFB3}" type="pres">
      <dgm:prSet presAssocID="{ADCB3E75-3CB9-4868-8E56-E21C52568DAF}" presName="connTx" presStyleLbl="parChTrans1D4" presStyleIdx="0" presStyleCnt="4"/>
      <dgm:spPr/>
    </dgm:pt>
    <dgm:pt modelId="{3F249177-CDC5-4512-A63C-414731D27119}" type="pres">
      <dgm:prSet presAssocID="{6BB1AC9C-4E3E-488B-9102-F4B46A92C125}" presName="root2" presStyleCnt="0"/>
      <dgm:spPr/>
    </dgm:pt>
    <dgm:pt modelId="{00B1BFE3-97FF-4ABC-B6F9-224DAEA173F2}" type="pres">
      <dgm:prSet presAssocID="{6BB1AC9C-4E3E-488B-9102-F4B46A92C125}" presName="LevelTwoTextNode" presStyleLbl="node4" presStyleIdx="0" presStyleCnt="4" custScaleX="243296" custScaleY="41181">
        <dgm:presLayoutVars>
          <dgm:chPref val="3"/>
        </dgm:presLayoutVars>
      </dgm:prSet>
      <dgm:spPr/>
    </dgm:pt>
    <dgm:pt modelId="{DC661253-F2DD-405E-899E-B3D951DD999F}" type="pres">
      <dgm:prSet presAssocID="{6BB1AC9C-4E3E-488B-9102-F4B46A92C125}" presName="level3hierChild" presStyleCnt="0"/>
      <dgm:spPr/>
    </dgm:pt>
    <dgm:pt modelId="{968F5798-BDAC-401D-97DC-B75594D9D4F5}" type="pres">
      <dgm:prSet presAssocID="{9FA4CE36-24CE-449B-8C23-6E658D736C37}" presName="conn2-1" presStyleLbl="parChTrans1D4" presStyleIdx="1" presStyleCnt="4"/>
      <dgm:spPr/>
    </dgm:pt>
    <dgm:pt modelId="{0DF2021B-1A85-48B5-B9C6-782D9473B15D}" type="pres">
      <dgm:prSet presAssocID="{9FA4CE36-24CE-449B-8C23-6E658D736C37}" presName="connTx" presStyleLbl="parChTrans1D4" presStyleIdx="1" presStyleCnt="4"/>
      <dgm:spPr/>
    </dgm:pt>
    <dgm:pt modelId="{25F5237E-4AB7-42C8-9C4A-85D7A80D0FAF}" type="pres">
      <dgm:prSet presAssocID="{DD6BBDA3-27AC-48B4-8C11-5A54680421B2}" presName="root2" presStyleCnt="0"/>
      <dgm:spPr/>
    </dgm:pt>
    <dgm:pt modelId="{CD3AB45E-93DA-4712-98D9-27798FF363B3}" type="pres">
      <dgm:prSet presAssocID="{DD6BBDA3-27AC-48B4-8C11-5A54680421B2}" presName="LevelTwoTextNode" presStyleLbl="node4" presStyleIdx="1" presStyleCnt="4" custScaleX="245340">
        <dgm:presLayoutVars>
          <dgm:chPref val="3"/>
        </dgm:presLayoutVars>
      </dgm:prSet>
      <dgm:spPr/>
    </dgm:pt>
    <dgm:pt modelId="{0A2F8207-C7E6-4350-9CBE-7FC9F8227171}" type="pres">
      <dgm:prSet presAssocID="{DD6BBDA3-27AC-48B4-8C11-5A54680421B2}" presName="level3hierChild" presStyleCnt="0"/>
      <dgm:spPr/>
    </dgm:pt>
    <dgm:pt modelId="{631D7B88-9020-42E6-8E23-660471DDD84F}" type="pres">
      <dgm:prSet presAssocID="{63A13C7F-56FE-4DFD-9571-529C11933FD0}" presName="conn2-1" presStyleLbl="parChTrans1D3" presStyleIdx="4" presStyleCnt="7"/>
      <dgm:spPr/>
    </dgm:pt>
    <dgm:pt modelId="{7FCBE2F7-4B68-4C95-8FAD-79E9EF260181}" type="pres">
      <dgm:prSet presAssocID="{63A13C7F-56FE-4DFD-9571-529C11933FD0}" presName="connTx" presStyleLbl="parChTrans1D3" presStyleIdx="4" presStyleCnt="7"/>
      <dgm:spPr/>
    </dgm:pt>
    <dgm:pt modelId="{CF81522B-976E-4965-B0C0-D37E68A42052}" type="pres">
      <dgm:prSet presAssocID="{1767BAB8-C2BC-44C6-8E04-9F59D0187888}" presName="root2" presStyleCnt="0"/>
      <dgm:spPr/>
    </dgm:pt>
    <dgm:pt modelId="{ED125FD2-C399-47A3-B605-23740567C7FF}" type="pres">
      <dgm:prSet presAssocID="{1767BAB8-C2BC-44C6-8E04-9F59D0187888}" presName="LevelTwoTextNode" presStyleLbl="node3" presStyleIdx="4" presStyleCnt="7">
        <dgm:presLayoutVars>
          <dgm:chPref val="3"/>
        </dgm:presLayoutVars>
      </dgm:prSet>
      <dgm:spPr/>
    </dgm:pt>
    <dgm:pt modelId="{C51FA2E8-60CA-4D4F-AB72-9747217039BA}" type="pres">
      <dgm:prSet presAssocID="{1767BAB8-C2BC-44C6-8E04-9F59D0187888}" presName="level3hierChild" presStyleCnt="0"/>
      <dgm:spPr/>
    </dgm:pt>
    <dgm:pt modelId="{734726A3-CE9C-4C23-BDD7-0B8DCA284582}" type="pres">
      <dgm:prSet presAssocID="{B9823626-40A9-4747-BCA2-652D31677286}" presName="conn2-1" presStyleLbl="parChTrans1D4" presStyleIdx="2" presStyleCnt="4"/>
      <dgm:spPr/>
    </dgm:pt>
    <dgm:pt modelId="{6080F2AE-E3FE-48E3-B05F-DD8A8DD6FFF1}" type="pres">
      <dgm:prSet presAssocID="{B9823626-40A9-4747-BCA2-652D31677286}" presName="connTx" presStyleLbl="parChTrans1D4" presStyleIdx="2" presStyleCnt="4"/>
      <dgm:spPr/>
    </dgm:pt>
    <dgm:pt modelId="{BAFEE645-F8C6-4611-A275-33A6EC5FAD20}" type="pres">
      <dgm:prSet presAssocID="{C413F6F1-F57C-4C80-B634-6F358C6D65F7}" presName="root2" presStyleCnt="0"/>
      <dgm:spPr/>
    </dgm:pt>
    <dgm:pt modelId="{6330A64B-64AB-453D-B633-1F58E2F8549F}" type="pres">
      <dgm:prSet presAssocID="{C413F6F1-F57C-4C80-B634-6F358C6D65F7}" presName="LevelTwoTextNode" presStyleLbl="node4" presStyleIdx="2" presStyleCnt="4" custScaleX="139814">
        <dgm:presLayoutVars>
          <dgm:chPref val="3"/>
        </dgm:presLayoutVars>
      </dgm:prSet>
      <dgm:spPr/>
    </dgm:pt>
    <dgm:pt modelId="{1DB15207-BAB4-466D-8EB9-53E85B135738}" type="pres">
      <dgm:prSet presAssocID="{C413F6F1-F57C-4C80-B634-6F358C6D65F7}" presName="level3hierChild" presStyleCnt="0"/>
      <dgm:spPr/>
    </dgm:pt>
    <dgm:pt modelId="{96BC2813-08F9-4DC2-B0B3-4F78F483A55C}" type="pres">
      <dgm:prSet presAssocID="{C408A334-BD50-45DA-A2AF-F8F6774B1246}" presName="conn2-1" presStyleLbl="parChTrans1D2" presStyleIdx="2" presStyleCnt="4"/>
      <dgm:spPr/>
    </dgm:pt>
    <dgm:pt modelId="{650A06A8-5F53-4263-BA87-EBB48C51DE9E}" type="pres">
      <dgm:prSet presAssocID="{C408A334-BD50-45DA-A2AF-F8F6774B1246}" presName="connTx" presStyleLbl="parChTrans1D2" presStyleIdx="2" presStyleCnt="4"/>
      <dgm:spPr/>
    </dgm:pt>
    <dgm:pt modelId="{0E8DD1F7-75F0-470C-B69E-6442668F5AFD}" type="pres">
      <dgm:prSet presAssocID="{2D5C3A97-DA72-43F3-863D-1A4B556B6300}" presName="root2" presStyleCnt="0"/>
      <dgm:spPr/>
    </dgm:pt>
    <dgm:pt modelId="{CD561709-5E54-4729-836F-55367F02DF0E}" type="pres">
      <dgm:prSet presAssocID="{2D5C3A97-DA72-43F3-863D-1A4B556B6300}" presName="LevelTwoTextNode" presStyleLbl="node2" presStyleIdx="2" presStyleCnt="4">
        <dgm:presLayoutVars>
          <dgm:chPref val="3"/>
        </dgm:presLayoutVars>
      </dgm:prSet>
      <dgm:spPr/>
    </dgm:pt>
    <dgm:pt modelId="{6DD53C92-D284-4CA5-BD46-CB0CC63E3ED3}" type="pres">
      <dgm:prSet presAssocID="{2D5C3A97-DA72-43F3-863D-1A4B556B6300}" presName="level3hierChild" presStyleCnt="0"/>
      <dgm:spPr/>
    </dgm:pt>
    <dgm:pt modelId="{FDCC0CC1-397E-4542-8557-62711AD8F850}" type="pres">
      <dgm:prSet presAssocID="{654B69F8-AFD6-4242-8E8A-36C77CA836B0}" presName="conn2-1" presStyleLbl="parChTrans1D3" presStyleIdx="5" presStyleCnt="7"/>
      <dgm:spPr/>
    </dgm:pt>
    <dgm:pt modelId="{8C44AD52-C689-43DE-A8E5-168CC5DD6C5D}" type="pres">
      <dgm:prSet presAssocID="{654B69F8-AFD6-4242-8E8A-36C77CA836B0}" presName="connTx" presStyleLbl="parChTrans1D3" presStyleIdx="5" presStyleCnt="7"/>
      <dgm:spPr/>
    </dgm:pt>
    <dgm:pt modelId="{F9F2DBCC-A0A3-4A22-874D-6605D0064B6C}" type="pres">
      <dgm:prSet presAssocID="{42B1672F-0142-43B0-AE02-29FA4CE51F9B}" presName="root2" presStyleCnt="0"/>
      <dgm:spPr/>
    </dgm:pt>
    <dgm:pt modelId="{F260ED06-BA4C-4B4A-B4B9-5D712A8C561E}" type="pres">
      <dgm:prSet presAssocID="{42B1672F-0142-43B0-AE02-29FA4CE51F9B}" presName="LevelTwoTextNode" presStyleLbl="node3" presStyleIdx="5" presStyleCnt="7" custScaleX="151809">
        <dgm:presLayoutVars>
          <dgm:chPref val="3"/>
        </dgm:presLayoutVars>
      </dgm:prSet>
      <dgm:spPr/>
    </dgm:pt>
    <dgm:pt modelId="{57B89163-0708-4BCE-8369-50174CFDC6B4}" type="pres">
      <dgm:prSet presAssocID="{42B1672F-0142-43B0-AE02-29FA4CE51F9B}" presName="level3hierChild" presStyleCnt="0"/>
      <dgm:spPr/>
    </dgm:pt>
    <dgm:pt modelId="{AAC800BF-E203-42A9-9E1B-B60AF27C131B}" type="pres">
      <dgm:prSet presAssocID="{D58569D6-C4BE-40D8-9057-26EC7DA9FF57}" presName="conn2-1" presStyleLbl="parChTrans1D4" presStyleIdx="3" presStyleCnt="4"/>
      <dgm:spPr/>
    </dgm:pt>
    <dgm:pt modelId="{F3713B2E-D840-4A98-AE8B-340A56FEF78D}" type="pres">
      <dgm:prSet presAssocID="{D58569D6-C4BE-40D8-9057-26EC7DA9FF57}" presName="connTx" presStyleLbl="parChTrans1D4" presStyleIdx="3" presStyleCnt="4"/>
      <dgm:spPr/>
    </dgm:pt>
    <dgm:pt modelId="{61411DD8-F5DB-43BF-8C68-DE30E7D0ED7F}" type="pres">
      <dgm:prSet presAssocID="{604EAF15-2CBC-4320-9571-12CC055519B5}" presName="root2" presStyleCnt="0"/>
      <dgm:spPr/>
    </dgm:pt>
    <dgm:pt modelId="{46FFE06F-43EC-4AE1-A505-E1444307A0FB}" type="pres">
      <dgm:prSet presAssocID="{604EAF15-2CBC-4320-9571-12CC055519B5}" presName="LevelTwoTextNode" presStyleLbl="node4" presStyleIdx="3" presStyleCnt="4" custScaleX="411036">
        <dgm:presLayoutVars>
          <dgm:chPref val="3"/>
        </dgm:presLayoutVars>
      </dgm:prSet>
      <dgm:spPr/>
    </dgm:pt>
    <dgm:pt modelId="{62C4C2DD-8025-4D12-AAC9-3E919C918781}" type="pres">
      <dgm:prSet presAssocID="{604EAF15-2CBC-4320-9571-12CC055519B5}" presName="level3hierChild" presStyleCnt="0"/>
      <dgm:spPr/>
    </dgm:pt>
    <dgm:pt modelId="{8E93590A-6892-4DD1-B857-1AFBFC155455}" type="pres">
      <dgm:prSet presAssocID="{AFEE4707-7834-49F2-B354-48631DD98ECF}" presName="conn2-1" presStyleLbl="parChTrans1D2" presStyleIdx="3" presStyleCnt="4"/>
      <dgm:spPr/>
    </dgm:pt>
    <dgm:pt modelId="{B8086F66-21FE-4051-B2E1-5F7DAC5450C3}" type="pres">
      <dgm:prSet presAssocID="{AFEE4707-7834-49F2-B354-48631DD98ECF}" presName="connTx" presStyleLbl="parChTrans1D2" presStyleIdx="3" presStyleCnt="4"/>
      <dgm:spPr/>
    </dgm:pt>
    <dgm:pt modelId="{CF5A64BA-E2E5-40AD-A7D0-352D3874070C}" type="pres">
      <dgm:prSet presAssocID="{760B7F68-A8C5-45CF-BABC-902B7A4DBD99}" presName="root2" presStyleCnt="0"/>
      <dgm:spPr/>
    </dgm:pt>
    <dgm:pt modelId="{E5BF6439-FD8F-4C05-B8B0-0A3286F0B074}" type="pres">
      <dgm:prSet presAssocID="{760B7F68-A8C5-45CF-BABC-902B7A4DBD99}" presName="LevelTwoTextNode" presStyleLbl="node2" presStyleIdx="3" presStyleCnt="4">
        <dgm:presLayoutVars>
          <dgm:chPref val="3"/>
        </dgm:presLayoutVars>
      </dgm:prSet>
      <dgm:spPr/>
    </dgm:pt>
    <dgm:pt modelId="{B580FFB8-07B4-4478-BDD0-7161E6AFCDD8}" type="pres">
      <dgm:prSet presAssocID="{760B7F68-A8C5-45CF-BABC-902B7A4DBD99}" presName="level3hierChild" presStyleCnt="0"/>
      <dgm:spPr/>
    </dgm:pt>
    <dgm:pt modelId="{4FB94756-EFEB-43D2-97A3-5DA67BE1EA3D}" type="pres">
      <dgm:prSet presAssocID="{DD473C9B-94F7-4D92-84A1-2F4918B53A7B}" presName="conn2-1" presStyleLbl="parChTrans1D3" presStyleIdx="6" presStyleCnt="7"/>
      <dgm:spPr/>
    </dgm:pt>
    <dgm:pt modelId="{D92F9A3D-3D3C-4423-8DF6-8666F0F0EEBF}" type="pres">
      <dgm:prSet presAssocID="{DD473C9B-94F7-4D92-84A1-2F4918B53A7B}" presName="connTx" presStyleLbl="parChTrans1D3" presStyleIdx="6" presStyleCnt="7"/>
      <dgm:spPr/>
    </dgm:pt>
    <dgm:pt modelId="{55E5EB7A-3D40-40D0-BF73-65A0C22690B5}" type="pres">
      <dgm:prSet presAssocID="{37BC8D1E-6A4B-414F-8F24-3C224FFAD283}" presName="root2" presStyleCnt="0"/>
      <dgm:spPr/>
    </dgm:pt>
    <dgm:pt modelId="{55CE1BE3-636B-4D63-829B-4404B2611C92}" type="pres">
      <dgm:prSet presAssocID="{37BC8D1E-6A4B-414F-8F24-3C224FFAD283}" presName="LevelTwoTextNode" presStyleLbl="node3" presStyleIdx="6" presStyleCnt="7" custScaleX="620683">
        <dgm:presLayoutVars>
          <dgm:chPref val="3"/>
        </dgm:presLayoutVars>
      </dgm:prSet>
      <dgm:spPr/>
    </dgm:pt>
    <dgm:pt modelId="{49281CF6-5104-4C3C-A3B3-A4EFFD581BC7}" type="pres">
      <dgm:prSet presAssocID="{37BC8D1E-6A4B-414F-8F24-3C224FFAD283}" presName="level3hierChild" presStyleCnt="0"/>
      <dgm:spPr/>
    </dgm:pt>
  </dgm:ptLst>
  <dgm:cxnLst>
    <dgm:cxn modelId="{EA2B8802-62EE-413E-AC1D-9F9BE138808D}" type="presOf" srcId="{057BFFDA-8F58-4DAE-AAB5-AF0B321FA5FF}" destId="{63E4FE5E-353F-4F9A-ACC2-A452C30628CA}" srcOrd="0" destOrd="0" presId="urn:microsoft.com/office/officeart/2005/8/layout/hierarchy2"/>
    <dgm:cxn modelId="{BE401C04-3FBA-49F1-B4C2-E98C1CD9574C}" srcId="{186C58FA-5CE5-49B5-AC10-4AF4D2018FC5}" destId="{F96C7508-A18A-4FD7-8547-9AA3DBB6497C}" srcOrd="1" destOrd="0" parTransId="{139AC07A-4797-4C8B-88FC-F657B0472571}" sibTransId="{86089DAB-F37C-45A7-B0EB-B540EA0BAAB2}"/>
    <dgm:cxn modelId="{ECFA1305-5ACB-4A85-A816-AB5A745B46A7}" type="presOf" srcId="{63A13C7F-56FE-4DFD-9571-529C11933FD0}" destId="{7FCBE2F7-4B68-4C95-8FAD-79E9EF260181}" srcOrd="1" destOrd="0" presId="urn:microsoft.com/office/officeart/2005/8/layout/hierarchy2"/>
    <dgm:cxn modelId="{E2D37E06-A055-4631-BE03-51C9DC4FEEE0}" srcId="{186C58FA-5CE5-49B5-AC10-4AF4D2018FC5}" destId="{BA96AEA5-49CF-4CFA-92DC-324B3C36D3BB}" srcOrd="2" destOrd="0" parTransId="{95082C94-B2D7-4A15-AB50-CFD4C153C466}" sibTransId="{1CF2451E-88F6-4C06-AD7F-5D15CBF6792D}"/>
    <dgm:cxn modelId="{8C148909-0D18-484F-A058-B168845F33E5}" type="presOf" srcId="{F96C7508-A18A-4FD7-8547-9AA3DBB6497C}" destId="{8E9BDF63-5B4E-4E3A-AF9C-353FC8DAA01A}" srcOrd="0" destOrd="0" presId="urn:microsoft.com/office/officeart/2005/8/layout/hierarchy2"/>
    <dgm:cxn modelId="{8AE7860E-CE0A-42AB-BADE-027DF7F3B635}" type="presOf" srcId="{A3E660DB-A8B5-4E4D-A30A-076E0A3A3EC2}" destId="{6571425D-DB80-4D41-9EA6-25FF06B6D6BB}" srcOrd="1" destOrd="0" presId="urn:microsoft.com/office/officeart/2005/8/layout/hierarchy2"/>
    <dgm:cxn modelId="{9DCD9818-9AA3-4AB5-B73B-8F922C009EF6}" type="presOf" srcId="{21BD4943-7A70-42A8-9C64-09E50F077019}" destId="{35437A43-D34C-4004-8B48-B990EE7AE6C5}" srcOrd="0" destOrd="0" presId="urn:microsoft.com/office/officeart/2005/8/layout/hierarchy2"/>
    <dgm:cxn modelId="{BF4ACA1F-0E38-48D5-8648-67615F1B7856}" srcId="{760B7F68-A8C5-45CF-BABC-902B7A4DBD99}" destId="{37BC8D1E-6A4B-414F-8F24-3C224FFAD283}" srcOrd="0" destOrd="0" parTransId="{DD473C9B-94F7-4D92-84A1-2F4918B53A7B}" sibTransId="{2118E848-FB4C-4B43-BD39-CB4CA678A15F}"/>
    <dgm:cxn modelId="{18DFC524-0357-4F64-9CE4-5895F956865C}" type="presOf" srcId="{3FC2E135-8CC5-46E6-8729-01DFE451D89D}" destId="{56257774-D226-4A30-B7F8-2376CBC8F8C9}" srcOrd="0" destOrd="0" presId="urn:microsoft.com/office/officeart/2005/8/layout/hierarchy2"/>
    <dgm:cxn modelId="{68529125-29DF-4C97-AFF4-D9791BD5C785}" type="presOf" srcId="{76006A24-69A0-41EB-88C4-ACADE44D11D1}" destId="{F3C3E72F-4E5F-4412-B85C-4717A81AC570}" srcOrd="0" destOrd="0" presId="urn:microsoft.com/office/officeart/2005/8/layout/hierarchy2"/>
    <dgm:cxn modelId="{652A4C28-F0D5-4003-AE93-0AF067D91BCF}" type="presOf" srcId="{D58569D6-C4BE-40D8-9057-26EC7DA9FF57}" destId="{F3713B2E-D840-4A98-AE8B-340A56FEF78D}" srcOrd="1" destOrd="0" presId="urn:microsoft.com/office/officeart/2005/8/layout/hierarchy2"/>
    <dgm:cxn modelId="{2112712C-F873-4CE3-8126-1799EA14E8D2}" type="presOf" srcId="{2D5C3A97-DA72-43F3-863D-1A4B556B6300}" destId="{CD561709-5E54-4729-836F-55367F02DF0E}" srcOrd="0" destOrd="0" presId="urn:microsoft.com/office/officeart/2005/8/layout/hierarchy2"/>
    <dgm:cxn modelId="{74D71231-C2CD-4479-8FEA-9659965908DA}" type="presOf" srcId="{B9823626-40A9-4747-BCA2-652D31677286}" destId="{734726A3-CE9C-4C23-BDD7-0B8DCA284582}" srcOrd="0" destOrd="0" presId="urn:microsoft.com/office/officeart/2005/8/layout/hierarchy2"/>
    <dgm:cxn modelId="{40B76234-B8DB-47D3-B117-42721460EDB4}" srcId="{3FC2E135-8CC5-46E6-8729-01DFE451D89D}" destId="{8A3FDB9C-6A9E-4208-BB7A-6234ADE1372A}" srcOrd="0" destOrd="0" parTransId="{965CF335-BC70-4CA0-A7D1-F1403475F264}" sibTransId="{1E147967-4149-4A01-BB50-7162E1133605}"/>
    <dgm:cxn modelId="{E0648B35-E212-4191-AC97-948491B14353}" type="presOf" srcId="{965CF335-BC70-4CA0-A7D1-F1403475F264}" destId="{0897B1F2-2E03-4BC2-B3D9-3DBFD3654208}" srcOrd="1" destOrd="0" presId="urn:microsoft.com/office/officeart/2005/8/layout/hierarchy2"/>
    <dgm:cxn modelId="{63234637-0CD6-4A24-88A2-B117460F942F}" type="presOf" srcId="{DD473C9B-94F7-4D92-84A1-2F4918B53A7B}" destId="{4FB94756-EFEB-43D2-97A3-5DA67BE1EA3D}" srcOrd="0" destOrd="0" presId="urn:microsoft.com/office/officeart/2005/8/layout/hierarchy2"/>
    <dgm:cxn modelId="{8A45B637-0E46-4AD3-B15D-1B60FB160A4C}" type="presOf" srcId="{AFEE4707-7834-49F2-B354-48631DD98ECF}" destId="{8E93590A-6892-4DD1-B857-1AFBFC155455}" srcOrd="0" destOrd="0" presId="urn:microsoft.com/office/officeart/2005/8/layout/hierarchy2"/>
    <dgm:cxn modelId="{A3E6A03A-E59D-4C85-85ED-799EBAF2DCC6}" type="presOf" srcId="{DD6BBDA3-27AC-48B4-8C11-5A54680421B2}" destId="{CD3AB45E-93DA-4712-98D9-27798FF363B3}" srcOrd="0" destOrd="0" presId="urn:microsoft.com/office/officeart/2005/8/layout/hierarchy2"/>
    <dgm:cxn modelId="{A59E683E-0C10-4977-9D34-BF6CF3E2CE84}" type="presOf" srcId="{9FA4CE36-24CE-449B-8C23-6E658D736C37}" destId="{0DF2021B-1A85-48B5-B9C6-782D9473B15D}" srcOrd="1" destOrd="0" presId="urn:microsoft.com/office/officeart/2005/8/layout/hierarchy2"/>
    <dgm:cxn modelId="{1C37803E-833B-450B-8541-08144D3EED10}" type="presOf" srcId="{CED92631-4A3B-4125-BFD6-71B2F6D66947}" destId="{3C2B66E9-DC9D-466F-943D-8BB5B9E87AF3}" srcOrd="0" destOrd="0" presId="urn:microsoft.com/office/officeart/2005/8/layout/hierarchy2"/>
    <dgm:cxn modelId="{74F3E63E-6BC8-4218-8E6A-292DB9E6EA1A}" type="presOf" srcId="{A3E660DB-A8B5-4E4D-A30A-076E0A3A3EC2}" destId="{F2920C32-62E4-42F7-9FD8-B77D4FBA66AD}" srcOrd="0" destOrd="0" presId="urn:microsoft.com/office/officeart/2005/8/layout/hierarchy2"/>
    <dgm:cxn modelId="{B7D2363F-9178-4B6A-AE1B-EE30A0CD0B21}" type="presOf" srcId="{B9823626-40A9-4747-BCA2-652D31677286}" destId="{6080F2AE-E3FE-48E3-B05F-DD8A8DD6FFF1}" srcOrd="1" destOrd="0" presId="urn:microsoft.com/office/officeart/2005/8/layout/hierarchy2"/>
    <dgm:cxn modelId="{D8D6E25C-8D37-4A1E-9686-1BA08A73EA9D}" type="presOf" srcId="{604EAF15-2CBC-4320-9571-12CC055519B5}" destId="{46FFE06F-43EC-4AE1-A505-E1444307A0FB}" srcOrd="0" destOrd="0" presId="urn:microsoft.com/office/officeart/2005/8/layout/hierarchy2"/>
    <dgm:cxn modelId="{28606D42-6D22-41BA-AD92-3A4B5BAFD040}" type="presOf" srcId="{DD473C9B-94F7-4D92-84A1-2F4918B53A7B}" destId="{D92F9A3D-3D3C-4423-8DF6-8666F0F0EEBF}" srcOrd="1" destOrd="0" presId="urn:microsoft.com/office/officeart/2005/8/layout/hierarchy2"/>
    <dgm:cxn modelId="{ECD3E644-4B5D-441B-BA2F-C2FC35B24802}" srcId="{1767BAB8-C2BC-44C6-8E04-9F59D0187888}" destId="{C413F6F1-F57C-4C80-B634-6F358C6D65F7}" srcOrd="0" destOrd="0" parTransId="{B9823626-40A9-4747-BCA2-652D31677286}" sibTransId="{4E462347-ACAC-4752-BD7F-212FE88F43B0}"/>
    <dgm:cxn modelId="{0A9A5145-2560-494E-825F-A15055D94F66}" type="presOf" srcId="{D58569D6-C4BE-40D8-9057-26EC7DA9FF57}" destId="{AAC800BF-E203-42A9-9E1B-B60AF27C131B}" srcOrd="0" destOrd="0" presId="urn:microsoft.com/office/officeart/2005/8/layout/hierarchy2"/>
    <dgm:cxn modelId="{93DBF065-01AF-41FC-AB17-496AAEE5BE8F}" type="presOf" srcId="{139AC07A-4797-4C8B-88FC-F657B0472571}" destId="{CA171DF3-A9E9-46BB-8085-18D098276860}" srcOrd="1" destOrd="0" presId="urn:microsoft.com/office/officeart/2005/8/layout/hierarchy2"/>
    <dgm:cxn modelId="{2D25AA47-599F-4AC8-A5E6-3F490354B922}" type="presOf" srcId="{ADCB3E75-3CB9-4868-8E56-E21C52568DAF}" destId="{342EE13D-F14D-40D4-8191-C7C993E1FFB3}" srcOrd="1" destOrd="0" presId="urn:microsoft.com/office/officeart/2005/8/layout/hierarchy2"/>
    <dgm:cxn modelId="{0A0F1548-6353-4C85-9CA5-25442A5764A5}" type="presOf" srcId="{6BB1AC9C-4E3E-488B-9102-F4B46A92C125}" destId="{00B1BFE3-97FF-4ABC-B6F9-224DAEA173F2}" srcOrd="0" destOrd="0" presId="urn:microsoft.com/office/officeart/2005/8/layout/hierarchy2"/>
    <dgm:cxn modelId="{53E50D6A-FBFC-4F1A-8AEE-B65E0E816CF6}" srcId="{8A3FDB9C-6A9E-4208-BB7A-6234ADE1372A}" destId="{DD6BBDA3-27AC-48B4-8C11-5A54680421B2}" srcOrd="1" destOrd="0" parTransId="{9FA4CE36-24CE-449B-8C23-6E658D736C37}" sibTransId="{3DA012AD-70FE-48CD-B8BF-EB46FA11B4EB}"/>
    <dgm:cxn modelId="{E427464C-183E-4152-ADB1-35553CB6322A}" type="presOf" srcId="{BA96AEA5-49CF-4CFA-92DC-324B3C36D3BB}" destId="{CAC32A70-599D-4BE0-A0A2-426A20A2732B}" srcOrd="0" destOrd="0" presId="urn:microsoft.com/office/officeart/2005/8/layout/hierarchy2"/>
    <dgm:cxn modelId="{0ED3F04D-EED3-443D-B6B5-4BA450A3B68E}" srcId="{3FC2E135-8CC5-46E6-8729-01DFE451D89D}" destId="{1767BAB8-C2BC-44C6-8E04-9F59D0187888}" srcOrd="1" destOrd="0" parTransId="{63A13C7F-56FE-4DFD-9571-529C11933FD0}" sibTransId="{A1122E39-553F-4D9F-8CCE-E2FB42458741}"/>
    <dgm:cxn modelId="{7FF1E04E-B156-4E23-9CB7-D3855EFB1D30}" srcId="{057BFFDA-8F58-4DAE-AAB5-AF0B321FA5FF}" destId="{3FC2E135-8CC5-46E6-8729-01DFE451D89D}" srcOrd="1" destOrd="0" parTransId="{A3E660DB-A8B5-4E4D-A30A-076E0A3A3EC2}" sibTransId="{B57ACC58-556A-4CAE-97C4-DF8C433D7EF6}"/>
    <dgm:cxn modelId="{6036E06F-5C4C-42C8-9278-0843336E4860}" srcId="{8A3FDB9C-6A9E-4208-BB7A-6234ADE1372A}" destId="{6BB1AC9C-4E3E-488B-9102-F4B46A92C125}" srcOrd="0" destOrd="0" parTransId="{ADCB3E75-3CB9-4868-8E56-E21C52568DAF}" sibTransId="{17AF7B04-EB50-448E-8D38-75B29F67A381}"/>
    <dgm:cxn modelId="{DCAD0652-60EB-4EB4-B3D0-B071803697A9}" type="presOf" srcId="{760B7F68-A8C5-45CF-BABC-902B7A4DBD99}" destId="{E5BF6439-FD8F-4C05-B8B0-0A3286F0B074}" srcOrd="0" destOrd="0" presId="urn:microsoft.com/office/officeart/2005/8/layout/hierarchy2"/>
    <dgm:cxn modelId="{9E1B2D56-21D0-42B9-B9BA-F3F8450D3767}" type="presOf" srcId="{21BD4943-7A70-42A8-9C64-09E50F077019}" destId="{54B1A3BC-7A60-44D1-93C8-300FD480E70C}" srcOrd="1" destOrd="0" presId="urn:microsoft.com/office/officeart/2005/8/layout/hierarchy2"/>
    <dgm:cxn modelId="{06843576-470D-4E14-8843-1D16694DD345}" type="presOf" srcId="{965CF335-BC70-4CA0-A7D1-F1403475F264}" destId="{1DF01BE7-0683-49E1-BBA9-C789F3209056}" srcOrd="0" destOrd="0" presId="urn:microsoft.com/office/officeart/2005/8/layout/hierarchy2"/>
    <dgm:cxn modelId="{1B5B9982-C535-4BD0-81C6-08E9D7EBAEB3}" srcId="{641F81C9-A83A-4288-93C3-11B28B4905CD}" destId="{057BFFDA-8F58-4DAE-AAB5-AF0B321FA5FF}" srcOrd="0" destOrd="0" parTransId="{C3D3CF28-78D4-441B-8C8D-6037824A5F95}" sibTransId="{6E5F5030-B0B1-4FF8-B522-BE9D4C123561}"/>
    <dgm:cxn modelId="{F5835685-2D4F-4667-AE51-9F67F6AFF103}" srcId="{057BFFDA-8F58-4DAE-AAB5-AF0B321FA5FF}" destId="{186C58FA-5CE5-49B5-AC10-4AF4D2018FC5}" srcOrd="0" destOrd="0" parTransId="{21BD4943-7A70-42A8-9C64-09E50F077019}" sibTransId="{F84ED6D7-0D35-4D2D-8229-7206698E5B59}"/>
    <dgm:cxn modelId="{2DC2EA85-2130-48C8-9959-C16B962676C9}" type="presOf" srcId="{ADCB3E75-3CB9-4868-8E56-E21C52568DAF}" destId="{F0864E33-7BA4-4F2C-818B-CFF941048469}" srcOrd="0" destOrd="0" presId="urn:microsoft.com/office/officeart/2005/8/layout/hierarchy2"/>
    <dgm:cxn modelId="{B6AE268A-D5F3-41E5-B4AE-8E836141D8FF}" srcId="{057BFFDA-8F58-4DAE-AAB5-AF0B321FA5FF}" destId="{760B7F68-A8C5-45CF-BABC-902B7A4DBD99}" srcOrd="3" destOrd="0" parTransId="{AFEE4707-7834-49F2-B354-48631DD98ECF}" sibTransId="{A52FF032-955E-4770-8F29-D35A2FF64D6A}"/>
    <dgm:cxn modelId="{EF6F8B8C-8520-4B29-ACDB-1FE1244696AB}" type="presOf" srcId="{139AC07A-4797-4C8B-88FC-F657B0472571}" destId="{0FED61D8-DE89-4A6E-87EE-47B0486955BE}" srcOrd="0" destOrd="0" presId="urn:microsoft.com/office/officeart/2005/8/layout/hierarchy2"/>
    <dgm:cxn modelId="{EC6C2F90-5AFF-43E5-95C8-FF63358AB3B6}" type="presOf" srcId="{C408A334-BD50-45DA-A2AF-F8F6774B1246}" destId="{96BC2813-08F9-4DC2-B0B3-4F78F483A55C}" srcOrd="0" destOrd="0" presId="urn:microsoft.com/office/officeart/2005/8/layout/hierarchy2"/>
    <dgm:cxn modelId="{4492E295-68EA-4AB8-AD6B-9BE90ED6BEA6}" type="presOf" srcId="{37BC8D1E-6A4B-414F-8F24-3C224FFAD283}" destId="{55CE1BE3-636B-4D63-829B-4404B2611C92}" srcOrd="0" destOrd="0" presId="urn:microsoft.com/office/officeart/2005/8/layout/hierarchy2"/>
    <dgm:cxn modelId="{4A6BDFA0-D104-42E3-AFDB-51D67E262BFA}" type="presOf" srcId="{654B69F8-AFD6-4242-8E8A-36C77CA836B0}" destId="{FDCC0CC1-397E-4542-8557-62711AD8F850}" srcOrd="0" destOrd="0" presId="urn:microsoft.com/office/officeart/2005/8/layout/hierarchy2"/>
    <dgm:cxn modelId="{136BC3AE-5D1F-49DB-B663-4F80F8C043C9}" type="presOf" srcId="{CED92631-4A3B-4125-BFD6-71B2F6D66947}" destId="{F2C5158E-726E-4F66-ACCD-B91A4924C17B}" srcOrd="1" destOrd="0" presId="urn:microsoft.com/office/officeart/2005/8/layout/hierarchy2"/>
    <dgm:cxn modelId="{97D6C8AF-D80D-484D-8F2D-9C8E3C8A1DAE}" type="presOf" srcId="{654B69F8-AFD6-4242-8E8A-36C77CA836B0}" destId="{8C44AD52-C689-43DE-A8E5-168CC5DD6C5D}" srcOrd="1" destOrd="0" presId="urn:microsoft.com/office/officeart/2005/8/layout/hierarchy2"/>
    <dgm:cxn modelId="{11DADBB3-4338-4B2A-BC02-6DC3F2CDF1DA}" type="presOf" srcId="{C408A334-BD50-45DA-A2AF-F8F6774B1246}" destId="{650A06A8-5F53-4263-BA87-EBB48C51DE9E}" srcOrd="1" destOrd="0" presId="urn:microsoft.com/office/officeart/2005/8/layout/hierarchy2"/>
    <dgm:cxn modelId="{EE1215BE-60C8-4FD5-831F-6EA7514A51A1}" type="presOf" srcId="{1767BAB8-C2BC-44C6-8E04-9F59D0187888}" destId="{ED125FD2-C399-47A3-B605-23740567C7FF}" srcOrd="0" destOrd="0" presId="urn:microsoft.com/office/officeart/2005/8/layout/hierarchy2"/>
    <dgm:cxn modelId="{7F880EC6-5389-48F3-B41D-B7E8A4AAAD34}" srcId="{42B1672F-0142-43B0-AE02-29FA4CE51F9B}" destId="{604EAF15-2CBC-4320-9571-12CC055519B5}" srcOrd="0" destOrd="0" parTransId="{D58569D6-C4BE-40D8-9057-26EC7DA9FF57}" sibTransId="{2FDD7B9B-D740-45A9-87BA-29839DAF3683}"/>
    <dgm:cxn modelId="{5C7B94C9-2F71-4CCA-924E-27E115AD0FBA}" type="presOf" srcId="{186C58FA-5CE5-49B5-AC10-4AF4D2018FC5}" destId="{80403C43-4DDD-4B7F-8DB5-903B5387505E}" srcOrd="0" destOrd="0" presId="urn:microsoft.com/office/officeart/2005/8/layout/hierarchy2"/>
    <dgm:cxn modelId="{9D3A7ACA-BC47-4541-96DD-5E2AB0D3B94D}" type="presOf" srcId="{8A3FDB9C-6A9E-4208-BB7A-6234ADE1372A}" destId="{44CAA5DF-5A75-4A8D-9ADB-880400BDCDAF}" srcOrd="0" destOrd="0" presId="urn:microsoft.com/office/officeart/2005/8/layout/hierarchy2"/>
    <dgm:cxn modelId="{CB7AAFCB-66A0-4C8A-98C3-CAB529A115D0}" type="presOf" srcId="{AFEE4707-7834-49F2-B354-48631DD98ECF}" destId="{B8086F66-21FE-4051-B2E1-5F7DAC5450C3}" srcOrd="1" destOrd="0" presId="urn:microsoft.com/office/officeart/2005/8/layout/hierarchy2"/>
    <dgm:cxn modelId="{1D1DD3CB-EA59-48E0-9896-76E079847257}" type="presOf" srcId="{9FA4CE36-24CE-449B-8C23-6E658D736C37}" destId="{968F5798-BDAC-401D-97DC-B75594D9D4F5}" srcOrd="0" destOrd="0" presId="urn:microsoft.com/office/officeart/2005/8/layout/hierarchy2"/>
    <dgm:cxn modelId="{3C6A47CD-C082-484E-9DD7-33E7C1DBF8C1}" srcId="{186C58FA-5CE5-49B5-AC10-4AF4D2018FC5}" destId="{76006A24-69A0-41EB-88C4-ACADE44D11D1}" srcOrd="0" destOrd="0" parTransId="{CED92631-4A3B-4125-BFD6-71B2F6D66947}" sibTransId="{1098773B-10DB-4F2A-85DE-29684673C277}"/>
    <dgm:cxn modelId="{7C5417D0-0214-4043-BFC4-36137CBD8369}" type="presOf" srcId="{C413F6F1-F57C-4C80-B634-6F358C6D65F7}" destId="{6330A64B-64AB-453D-B633-1F58E2F8549F}" srcOrd="0" destOrd="0" presId="urn:microsoft.com/office/officeart/2005/8/layout/hierarchy2"/>
    <dgm:cxn modelId="{B41490D0-6945-4AE4-9289-02B103E77EAE}" srcId="{057BFFDA-8F58-4DAE-AAB5-AF0B321FA5FF}" destId="{2D5C3A97-DA72-43F3-863D-1A4B556B6300}" srcOrd="2" destOrd="0" parTransId="{C408A334-BD50-45DA-A2AF-F8F6774B1246}" sibTransId="{CB5E9FBD-E3F0-40F9-ADBD-B386F066470F}"/>
    <dgm:cxn modelId="{4408F6D1-79DA-41AC-AC71-08F3F9C7CABE}" type="presOf" srcId="{641F81C9-A83A-4288-93C3-11B28B4905CD}" destId="{5A927E6A-1C46-4EBD-86C2-6B117684F9DE}" srcOrd="0" destOrd="0" presId="urn:microsoft.com/office/officeart/2005/8/layout/hierarchy2"/>
    <dgm:cxn modelId="{91B230E1-9661-4CB2-8F87-DCE4F41D440C}" type="presOf" srcId="{42B1672F-0142-43B0-AE02-29FA4CE51F9B}" destId="{F260ED06-BA4C-4B4A-B4B9-5D712A8C561E}" srcOrd="0" destOrd="0" presId="urn:microsoft.com/office/officeart/2005/8/layout/hierarchy2"/>
    <dgm:cxn modelId="{4464EAE2-E807-450B-85C8-D8228E0F642F}" srcId="{2D5C3A97-DA72-43F3-863D-1A4B556B6300}" destId="{42B1672F-0142-43B0-AE02-29FA4CE51F9B}" srcOrd="0" destOrd="0" parTransId="{654B69F8-AFD6-4242-8E8A-36C77CA836B0}" sibTransId="{75534BB3-ECD2-4BD5-A081-B6C397A9675E}"/>
    <dgm:cxn modelId="{FC20E5EF-8A96-40DE-B350-FAE1C87BEA49}" type="presOf" srcId="{95082C94-B2D7-4A15-AB50-CFD4C153C466}" destId="{439A876F-BD9F-48B5-9A43-03F8DF3C5728}" srcOrd="1" destOrd="0" presId="urn:microsoft.com/office/officeart/2005/8/layout/hierarchy2"/>
    <dgm:cxn modelId="{74009BF5-B2F9-4281-9F8A-49BB292BC750}" type="presOf" srcId="{63A13C7F-56FE-4DFD-9571-529C11933FD0}" destId="{631D7B88-9020-42E6-8E23-660471DDD84F}" srcOrd="0" destOrd="0" presId="urn:microsoft.com/office/officeart/2005/8/layout/hierarchy2"/>
    <dgm:cxn modelId="{6ACE7FF7-DF4E-4000-96E1-798079346D50}" type="presOf" srcId="{95082C94-B2D7-4A15-AB50-CFD4C153C466}" destId="{6D9EFCBB-3A5A-4E5D-8E6F-003765A6E1E7}" srcOrd="0" destOrd="0" presId="urn:microsoft.com/office/officeart/2005/8/layout/hierarchy2"/>
    <dgm:cxn modelId="{743B5AD3-5D8C-45A4-A803-8708989B085A}" type="presParOf" srcId="{5A927E6A-1C46-4EBD-86C2-6B117684F9DE}" destId="{38427FCB-D99D-446C-8E3C-20972C37C8BA}" srcOrd="0" destOrd="0" presId="urn:microsoft.com/office/officeart/2005/8/layout/hierarchy2"/>
    <dgm:cxn modelId="{171FBE95-E14C-421E-810D-746571A289DB}" type="presParOf" srcId="{38427FCB-D99D-446C-8E3C-20972C37C8BA}" destId="{63E4FE5E-353F-4F9A-ACC2-A452C30628CA}" srcOrd="0" destOrd="0" presId="urn:microsoft.com/office/officeart/2005/8/layout/hierarchy2"/>
    <dgm:cxn modelId="{13F0FA93-0B71-494E-9FDB-6322FEB01F72}" type="presParOf" srcId="{38427FCB-D99D-446C-8E3C-20972C37C8BA}" destId="{C4E8B953-5D33-4FEC-8462-F4C8F9DE241E}" srcOrd="1" destOrd="0" presId="urn:microsoft.com/office/officeart/2005/8/layout/hierarchy2"/>
    <dgm:cxn modelId="{4A98FCC9-7BAA-440E-BAD2-0C6BE1870818}" type="presParOf" srcId="{C4E8B953-5D33-4FEC-8462-F4C8F9DE241E}" destId="{35437A43-D34C-4004-8B48-B990EE7AE6C5}" srcOrd="0" destOrd="0" presId="urn:microsoft.com/office/officeart/2005/8/layout/hierarchy2"/>
    <dgm:cxn modelId="{3F50C2B6-BEEC-4597-B21D-ED6C287EC210}" type="presParOf" srcId="{35437A43-D34C-4004-8B48-B990EE7AE6C5}" destId="{54B1A3BC-7A60-44D1-93C8-300FD480E70C}" srcOrd="0" destOrd="0" presId="urn:microsoft.com/office/officeart/2005/8/layout/hierarchy2"/>
    <dgm:cxn modelId="{A1594E55-7BA3-4EC2-8DF5-F2F72FE24D4F}" type="presParOf" srcId="{C4E8B953-5D33-4FEC-8462-F4C8F9DE241E}" destId="{4C66661C-D46C-4034-A7FF-A54E82B6A890}" srcOrd="1" destOrd="0" presId="urn:microsoft.com/office/officeart/2005/8/layout/hierarchy2"/>
    <dgm:cxn modelId="{10031F1D-B905-4669-9B4B-B820EE3E9F30}" type="presParOf" srcId="{4C66661C-D46C-4034-A7FF-A54E82B6A890}" destId="{80403C43-4DDD-4B7F-8DB5-903B5387505E}" srcOrd="0" destOrd="0" presId="urn:microsoft.com/office/officeart/2005/8/layout/hierarchy2"/>
    <dgm:cxn modelId="{65BB64DD-CCFF-43EA-970A-708605A7CC76}" type="presParOf" srcId="{4C66661C-D46C-4034-A7FF-A54E82B6A890}" destId="{44C423CA-06C1-4EDF-9FCA-58A81D1EEB3D}" srcOrd="1" destOrd="0" presId="urn:microsoft.com/office/officeart/2005/8/layout/hierarchy2"/>
    <dgm:cxn modelId="{6850C3C4-A479-4250-8289-AD56EB306B62}" type="presParOf" srcId="{44C423CA-06C1-4EDF-9FCA-58A81D1EEB3D}" destId="{3C2B66E9-DC9D-466F-943D-8BB5B9E87AF3}" srcOrd="0" destOrd="0" presId="urn:microsoft.com/office/officeart/2005/8/layout/hierarchy2"/>
    <dgm:cxn modelId="{F6C4539E-5138-420A-BF58-3D3914BADE52}" type="presParOf" srcId="{3C2B66E9-DC9D-466F-943D-8BB5B9E87AF3}" destId="{F2C5158E-726E-4F66-ACCD-B91A4924C17B}" srcOrd="0" destOrd="0" presId="urn:microsoft.com/office/officeart/2005/8/layout/hierarchy2"/>
    <dgm:cxn modelId="{DEAAE359-4ED7-4FC0-B665-3266375C5196}" type="presParOf" srcId="{44C423CA-06C1-4EDF-9FCA-58A81D1EEB3D}" destId="{B0FE870B-1FE1-4786-ADFC-3A5CBD0AAD72}" srcOrd="1" destOrd="0" presId="urn:microsoft.com/office/officeart/2005/8/layout/hierarchy2"/>
    <dgm:cxn modelId="{D8FA7550-9C3A-46FE-814E-A9C423B42DD6}" type="presParOf" srcId="{B0FE870B-1FE1-4786-ADFC-3A5CBD0AAD72}" destId="{F3C3E72F-4E5F-4412-B85C-4717A81AC570}" srcOrd="0" destOrd="0" presId="urn:microsoft.com/office/officeart/2005/8/layout/hierarchy2"/>
    <dgm:cxn modelId="{F5785F5D-4E65-4C79-AD77-057FD8A216D4}" type="presParOf" srcId="{B0FE870B-1FE1-4786-ADFC-3A5CBD0AAD72}" destId="{FDCEDEE3-0CD6-4E5D-A4AF-FFA4F227EA88}" srcOrd="1" destOrd="0" presId="urn:microsoft.com/office/officeart/2005/8/layout/hierarchy2"/>
    <dgm:cxn modelId="{84E85A9C-8334-41E6-B47D-EA37984143A2}" type="presParOf" srcId="{44C423CA-06C1-4EDF-9FCA-58A81D1EEB3D}" destId="{0FED61D8-DE89-4A6E-87EE-47B0486955BE}" srcOrd="2" destOrd="0" presId="urn:microsoft.com/office/officeart/2005/8/layout/hierarchy2"/>
    <dgm:cxn modelId="{A763EC66-9359-4AD8-B8C1-215AFEB263C9}" type="presParOf" srcId="{0FED61D8-DE89-4A6E-87EE-47B0486955BE}" destId="{CA171DF3-A9E9-46BB-8085-18D098276860}" srcOrd="0" destOrd="0" presId="urn:microsoft.com/office/officeart/2005/8/layout/hierarchy2"/>
    <dgm:cxn modelId="{F4CD0479-4269-4641-8ED6-AE1EFB035C60}" type="presParOf" srcId="{44C423CA-06C1-4EDF-9FCA-58A81D1EEB3D}" destId="{681E0EC2-3CFF-4931-81DB-6C18CB617167}" srcOrd="3" destOrd="0" presId="urn:microsoft.com/office/officeart/2005/8/layout/hierarchy2"/>
    <dgm:cxn modelId="{09567063-0A31-47C0-B3DB-A471443B7FC1}" type="presParOf" srcId="{681E0EC2-3CFF-4931-81DB-6C18CB617167}" destId="{8E9BDF63-5B4E-4E3A-AF9C-353FC8DAA01A}" srcOrd="0" destOrd="0" presId="urn:microsoft.com/office/officeart/2005/8/layout/hierarchy2"/>
    <dgm:cxn modelId="{23F31223-76F4-45D5-B2B8-819171D93D2E}" type="presParOf" srcId="{681E0EC2-3CFF-4931-81DB-6C18CB617167}" destId="{B5F82524-85CD-494E-A5BF-AFAC65BCB904}" srcOrd="1" destOrd="0" presId="urn:microsoft.com/office/officeart/2005/8/layout/hierarchy2"/>
    <dgm:cxn modelId="{4247237C-FBD5-4D2A-B397-4D98E721FE09}" type="presParOf" srcId="{44C423CA-06C1-4EDF-9FCA-58A81D1EEB3D}" destId="{6D9EFCBB-3A5A-4E5D-8E6F-003765A6E1E7}" srcOrd="4" destOrd="0" presId="urn:microsoft.com/office/officeart/2005/8/layout/hierarchy2"/>
    <dgm:cxn modelId="{6D05447B-0026-411A-9CC8-3BC0E4FEAEAA}" type="presParOf" srcId="{6D9EFCBB-3A5A-4E5D-8E6F-003765A6E1E7}" destId="{439A876F-BD9F-48B5-9A43-03F8DF3C5728}" srcOrd="0" destOrd="0" presId="urn:microsoft.com/office/officeart/2005/8/layout/hierarchy2"/>
    <dgm:cxn modelId="{62774AE4-3BBB-4798-956B-D865267C4116}" type="presParOf" srcId="{44C423CA-06C1-4EDF-9FCA-58A81D1EEB3D}" destId="{1BFE3BCA-A5CC-4966-BA13-8B4BD5FE9EFB}" srcOrd="5" destOrd="0" presId="urn:microsoft.com/office/officeart/2005/8/layout/hierarchy2"/>
    <dgm:cxn modelId="{4D111513-95A1-468C-B0AD-2DA7A12C83AA}" type="presParOf" srcId="{1BFE3BCA-A5CC-4966-BA13-8B4BD5FE9EFB}" destId="{CAC32A70-599D-4BE0-A0A2-426A20A2732B}" srcOrd="0" destOrd="0" presId="urn:microsoft.com/office/officeart/2005/8/layout/hierarchy2"/>
    <dgm:cxn modelId="{49247669-7C5B-442E-A583-42537AE53E33}" type="presParOf" srcId="{1BFE3BCA-A5CC-4966-BA13-8B4BD5FE9EFB}" destId="{4B6EAC14-5781-4B54-ADAF-9CFFB1AA2DDA}" srcOrd="1" destOrd="0" presId="urn:microsoft.com/office/officeart/2005/8/layout/hierarchy2"/>
    <dgm:cxn modelId="{EE3C9560-4A5A-41BE-8EBF-38386DEC2640}" type="presParOf" srcId="{C4E8B953-5D33-4FEC-8462-F4C8F9DE241E}" destId="{F2920C32-62E4-42F7-9FD8-B77D4FBA66AD}" srcOrd="2" destOrd="0" presId="urn:microsoft.com/office/officeart/2005/8/layout/hierarchy2"/>
    <dgm:cxn modelId="{B80C550D-C5CE-49C8-A428-ABBE27869E0A}" type="presParOf" srcId="{F2920C32-62E4-42F7-9FD8-B77D4FBA66AD}" destId="{6571425D-DB80-4D41-9EA6-25FF06B6D6BB}" srcOrd="0" destOrd="0" presId="urn:microsoft.com/office/officeart/2005/8/layout/hierarchy2"/>
    <dgm:cxn modelId="{0510F9D0-E294-4D39-8911-AA9D8C7D6DE6}" type="presParOf" srcId="{C4E8B953-5D33-4FEC-8462-F4C8F9DE241E}" destId="{97B6A9C8-953A-49AF-894B-87EFE0975771}" srcOrd="3" destOrd="0" presId="urn:microsoft.com/office/officeart/2005/8/layout/hierarchy2"/>
    <dgm:cxn modelId="{F640BBD8-6152-45C5-B3B8-373C08C8F8B5}" type="presParOf" srcId="{97B6A9C8-953A-49AF-894B-87EFE0975771}" destId="{56257774-D226-4A30-B7F8-2376CBC8F8C9}" srcOrd="0" destOrd="0" presId="urn:microsoft.com/office/officeart/2005/8/layout/hierarchy2"/>
    <dgm:cxn modelId="{50B10C6F-3CDB-4F13-8828-23BFD3DE3BA6}" type="presParOf" srcId="{97B6A9C8-953A-49AF-894B-87EFE0975771}" destId="{7A95B6CB-B83B-41BC-9D13-05AD37BE4400}" srcOrd="1" destOrd="0" presId="urn:microsoft.com/office/officeart/2005/8/layout/hierarchy2"/>
    <dgm:cxn modelId="{F89F0708-CF64-4F7F-8BAD-0E49781D9786}" type="presParOf" srcId="{7A95B6CB-B83B-41BC-9D13-05AD37BE4400}" destId="{1DF01BE7-0683-49E1-BBA9-C789F3209056}" srcOrd="0" destOrd="0" presId="urn:microsoft.com/office/officeart/2005/8/layout/hierarchy2"/>
    <dgm:cxn modelId="{712FB3BE-D662-4B28-9624-B0059A5953CB}" type="presParOf" srcId="{1DF01BE7-0683-49E1-BBA9-C789F3209056}" destId="{0897B1F2-2E03-4BC2-B3D9-3DBFD3654208}" srcOrd="0" destOrd="0" presId="urn:microsoft.com/office/officeart/2005/8/layout/hierarchy2"/>
    <dgm:cxn modelId="{3A89CB38-5685-4F51-9931-DCCDB591D456}" type="presParOf" srcId="{7A95B6CB-B83B-41BC-9D13-05AD37BE4400}" destId="{7D579FBE-8E72-4D70-B3B9-FF08D6ABF42A}" srcOrd="1" destOrd="0" presId="urn:microsoft.com/office/officeart/2005/8/layout/hierarchy2"/>
    <dgm:cxn modelId="{F47024E6-850E-4D70-8143-D914111FD5B3}" type="presParOf" srcId="{7D579FBE-8E72-4D70-B3B9-FF08D6ABF42A}" destId="{44CAA5DF-5A75-4A8D-9ADB-880400BDCDAF}" srcOrd="0" destOrd="0" presId="urn:microsoft.com/office/officeart/2005/8/layout/hierarchy2"/>
    <dgm:cxn modelId="{785D55B2-7880-4CEF-9940-A9506BEBF157}" type="presParOf" srcId="{7D579FBE-8E72-4D70-B3B9-FF08D6ABF42A}" destId="{956BB5B0-90E2-47D8-ADA2-6C67430B4B4F}" srcOrd="1" destOrd="0" presId="urn:microsoft.com/office/officeart/2005/8/layout/hierarchy2"/>
    <dgm:cxn modelId="{08CF8A9D-6E7B-4C39-8816-6232A23AF4EC}" type="presParOf" srcId="{956BB5B0-90E2-47D8-ADA2-6C67430B4B4F}" destId="{F0864E33-7BA4-4F2C-818B-CFF941048469}" srcOrd="0" destOrd="0" presId="urn:microsoft.com/office/officeart/2005/8/layout/hierarchy2"/>
    <dgm:cxn modelId="{351BF73A-3B8A-4DB7-901D-24A0A23B3D05}" type="presParOf" srcId="{F0864E33-7BA4-4F2C-818B-CFF941048469}" destId="{342EE13D-F14D-40D4-8191-C7C993E1FFB3}" srcOrd="0" destOrd="0" presId="urn:microsoft.com/office/officeart/2005/8/layout/hierarchy2"/>
    <dgm:cxn modelId="{F85EBD69-3F36-4274-A73A-75F730E30F2C}" type="presParOf" srcId="{956BB5B0-90E2-47D8-ADA2-6C67430B4B4F}" destId="{3F249177-CDC5-4512-A63C-414731D27119}" srcOrd="1" destOrd="0" presId="urn:microsoft.com/office/officeart/2005/8/layout/hierarchy2"/>
    <dgm:cxn modelId="{19BD7713-04A3-4FB6-8B90-2A8E320F88C9}" type="presParOf" srcId="{3F249177-CDC5-4512-A63C-414731D27119}" destId="{00B1BFE3-97FF-4ABC-B6F9-224DAEA173F2}" srcOrd="0" destOrd="0" presId="urn:microsoft.com/office/officeart/2005/8/layout/hierarchy2"/>
    <dgm:cxn modelId="{9665AF34-6EC4-44DB-932B-073576A426E6}" type="presParOf" srcId="{3F249177-CDC5-4512-A63C-414731D27119}" destId="{DC661253-F2DD-405E-899E-B3D951DD999F}" srcOrd="1" destOrd="0" presId="urn:microsoft.com/office/officeart/2005/8/layout/hierarchy2"/>
    <dgm:cxn modelId="{0F049E0D-6B8A-4417-8FDC-4EC290A52745}" type="presParOf" srcId="{956BB5B0-90E2-47D8-ADA2-6C67430B4B4F}" destId="{968F5798-BDAC-401D-97DC-B75594D9D4F5}" srcOrd="2" destOrd="0" presId="urn:microsoft.com/office/officeart/2005/8/layout/hierarchy2"/>
    <dgm:cxn modelId="{F5D60E1F-F52E-41BF-A3F4-8E0A6AAF29AD}" type="presParOf" srcId="{968F5798-BDAC-401D-97DC-B75594D9D4F5}" destId="{0DF2021B-1A85-48B5-B9C6-782D9473B15D}" srcOrd="0" destOrd="0" presId="urn:microsoft.com/office/officeart/2005/8/layout/hierarchy2"/>
    <dgm:cxn modelId="{29B9AA5F-7B79-4495-95CA-E9C19C7212BA}" type="presParOf" srcId="{956BB5B0-90E2-47D8-ADA2-6C67430B4B4F}" destId="{25F5237E-4AB7-42C8-9C4A-85D7A80D0FAF}" srcOrd="3" destOrd="0" presId="urn:microsoft.com/office/officeart/2005/8/layout/hierarchy2"/>
    <dgm:cxn modelId="{EEDC249B-1D07-424C-ACB1-0FA4176A1018}" type="presParOf" srcId="{25F5237E-4AB7-42C8-9C4A-85D7A80D0FAF}" destId="{CD3AB45E-93DA-4712-98D9-27798FF363B3}" srcOrd="0" destOrd="0" presId="urn:microsoft.com/office/officeart/2005/8/layout/hierarchy2"/>
    <dgm:cxn modelId="{768E1462-DBB3-4E4E-8552-0DBB03D8FD4C}" type="presParOf" srcId="{25F5237E-4AB7-42C8-9C4A-85D7A80D0FAF}" destId="{0A2F8207-C7E6-4350-9CBE-7FC9F8227171}" srcOrd="1" destOrd="0" presId="urn:microsoft.com/office/officeart/2005/8/layout/hierarchy2"/>
    <dgm:cxn modelId="{6A43E5F7-D9B3-43D7-966D-FC23C1C52AA8}" type="presParOf" srcId="{7A95B6CB-B83B-41BC-9D13-05AD37BE4400}" destId="{631D7B88-9020-42E6-8E23-660471DDD84F}" srcOrd="2" destOrd="0" presId="urn:microsoft.com/office/officeart/2005/8/layout/hierarchy2"/>
    <dgm:cxn modelId="{71BF48EF-003B-40BD-A363-1E9E4583AC40}" type="presParOf" srcId="{631D7B88-9020-42E6-8E23-660471DDD84F}" destId="{7FCBE2F7-4B68-4C95-8FAD-79E9EF260181}" srcOrd="0" destOrd="0" presId="urn:microsoft.com/office/officeart/2005/8/layout/hierarchy2"/>
    <dgm:cxn modelId="{E3EE23B1-C797-4F53-A9C1-A59F9919DE7D}" type="presParOf" srcId="{7A95B6CB-B83B-41BC-9D13-05AD37BE4400}" destId="{CF81522B-976E-4965-B0C0-D37E68A42052}" srcOrd="3" destOrd="0" presId="urn:microsoft.com/office/officeart/2005/8/layout/hierarchy2"/>
    <dgm:cxn modelId="{9F59438C-637F-426B-B206-76546542AC0C}" type="presParOf" srcId="{CF81522B-976E-4965-B0C0-D37E68A42052}" destId="{ED125FD2-C399-47A3-B605-23740567C7FF}" srcOrd="0" destOrd="0" presId="urn:microsoft.com/office/officeart/2005/8/layout/hierarchy2"/>
    <dgm:cxn modelId="{4B6D4AED-FF62-435D-8F08-D191A803C824}" type="presParOf" srcId="{CF81522B-976E-4965-B0C0-D37E68A42052}" destId="{C51FA2E8-60CA-4D4F-AB72-9747217039BA}" srcOrd="1" destOrd="0" presId="urn:microsoft.com/office/officeart/2005/8/layout/hierarchy2"/>
    <dgm:cxn modelId="{0FC01723-BB44-48A2-9142-EED78AEB8DC5}" type="presParOf" srcId="{C51FA2E8-60CA-4D4F-AB72-9747217039BA}" destId="{734726A3-CE9C-4C23-BDD7-0B8DCA284582}" srcOrd="0" destOrd="0" presId="urn:microsoft.com/office/officeart/2005/8/layout/hierarchy2"/>
    <dgm:cxn modelId="{F2C2A80F-1B2B-4680-BD55-241662708D41}" type="presParOf" srcId="{734726A3-CE9C-4C23-BDD7-0B8DCA284582}" destId="{6080F2AE-E3FE-48E3-B05F-DD8A8DD6FFF1}" srcOrd="0" destOrd="0" presId="urn:microsoft.com/office/officeart/2005/8/layout/hierarchy2"/>
    <dgm:cxn modelId="{0E509F45-29B4-4517-A9D4-8E3AEA9731B8}" type="presParOf" srcId="{C51FA2E8-60CA-4D4F-AB72-9747217039BA}" destId="{BAFEE645-F8C6-4611-A275-33A6EC5FAD20}" srcOrd="1" destOrd="0" presId="urn:microsoft.com/office/officeart/2005/8/layout/hierarchy2"/>
    <dgm:cxn modelId="{08AFA46F-E8AE-477F-90F9-CA23E74707BB}" type="presParOf" srcId="{BAFEE645-F8C6-4611-A275-33A6EC5FAD20}" destId="{6330A64B-64AB-453D-B633-1F58E2F8549F}" srcOrd="0" destOrd="0" presId="urn:microsoft.com/office/officeart/2005/8/layout/hierarchy2"/>
    <dgm:cxn modelId="{CACD743E-8F1A-44BE-A106-43139C79CB33}" type="presParOf" srcId="{BAFEE645-F8C6-4611-A275-33A6EC5FAD20}" destId="{1DB15207-BAB4-466D-8EB9-53E85B135738}" srcOrd="1" destOrd="0" presId="urn:microsoft.com/office/officeart/2005/8/layout/hierarchy2"/>
    <dgm:cxn modelId="{B62B5067-9B10-4816-985D-879AC947A02B}" type="presParOf" srcId="{C4E8B953-5D33-4FEC-8462-F4C8F9DE241E}" destId="{96BC2813-08F9-4DC2-B0B3-4F78F483A55C}" srcOrd="4" destOrd="0" presId="urn:microsoft.com/office/officeart/2005/8/layout/hierarchy2"/>
    <dgm:cxn modelId="{8C65B763-7B49-4023-9309-5588E21B4C85}" type="presParOf" srcId="{96BC2813-08F9-4DC2-B0B3-4F78F483A55C}" destId="{650A06A8-5F53-4263-BA87-EBB48C51DE9E}" srcOrd="0" destOrd="0" presId="urn:microsoft.com/office/officeart/2005/8/layout/hierarchy2"/>
    <dgm:cxn modelId="{6BFCD3BF-6A86-441C-A6A2-BFA442AB37CB}" type="presParOf" srcId="{C4E8B953-5D33-4FEC-8462-F4C8F9DE241E}" destId="{0E8DD1F7-75F0-470C-B69E-6442668F5AFD}" srcOrd="5" destOrd="0" presId="urn:microsoft.com/office/officeart/2005/8/layout/hierarchy2"/>
    <dgm:cxn modelId="{A7BE0B95-664F-4743-A17E-096C842FFC3F}" type="presParOf" srcId="{0E8DD1F7-75F0-470C-B69E-6442668F5AFD}" destId="{CD561709-5E54-4729-836F-55367F02DF0E}" srcOrd="0" destOrd="0" presId="urn:microsoft.com/office/officeart/2005/8/layout/hierarchy2"/>
    <dgm:cxn modelId="{9008B301-7599-40B7-A954-B01D61BB6CB9}" type="presParOf" srcId="{0E8DD1F7-75F0-470C-B69E-6442668F5AFD}" destId="{6DD53C92-D284-4CA5-BD46-CB0CC63E3ED3}" srcOrd="1" destOrd="0" presId="urn:microsoft.com/office/officeart/2005/8/layout/hierarchy2"/>
    <dgm:cxn modelId="{635A4E54-B012-407E-883E-8305F97B00C3}" type="presParOf" srcId="{6DD53C92-D284-4CA5-BD46-CB0CC63E3ED3}" destId="{FDCC0CC1-397E-4542-8557-62711AD8F850}" srcOrd="0" destOrd="0" presId="urn:microsoft.com/office/officeart/2005/8/layout/hierarchy2"/>
    <dgm:cxn modelId="{D895D776-135A-417B-B06E-495FEBEDE028}" type="presParOf" srcId="{FDCC0CC1-397E-4542-8557-62711AD8F850}" destId="{8C44AD52-C689-43DE-A8E5-168CC5DD6C5D}" srcOrd="0" destOrd="0" presId="urn:microsoft.com/office/officeart/2005/8/layout/hierarchy2"/>
    <dgm:cxn modelId="{15535952-F9C2-4597-87F3-9E4E1CB17C2F}" type="presParOf" srcId="{6DD53C92-D284-4CA5-BD46-CB0CC63E3ED3}" destId="{F9F2DBCC-A0A3-4A22-874D-6605D0064B6C}" srcOrd="1" destOrd="0" presId="urn:microsoft.com/office/officeart/2005/8/layout/hierarchy2"/>
    <dgm:cxn modelId="{EB1AA55B-2B4D-4EB1-B55B-D95BDBB0D3AA}" type="presParOf" srcId="{F9F2DBCC-A0A3-4A22-874D-6605D0064B6C}" destId="{F260ED06-BA4C-4B4A-B4B9-5D712A8C561E}" srcOrd="0" destOrd="0" presId="urn:microsoft.com/office/officeart/2005/8/layout/hierarchy2"/>
    <dgm:cxn modelId="{F17BA1A9-D184-4B03-8FC7-2C05103D2772}" type="presParOf" srcId="{F9F2DBCC-A0A3-4A22-874D-6605D0064B6C}" destId="{57B89163-0708-4BCE-8369-50174CFDC6B4}" srcOrd="1" destOrd="0" presId="urn:microsoft.com/office/officeart/2005/8/layout/hierarchy2"/>
    <dgm:cxn modelId="{AF326DE0-2EDE-443E-89EA-E7A53105CC2E}" type="presParOf" srcId="{57B89163-0708-4BCE-8369-50174CFDC6B4}" destId="{AAC800BF-E203-42A9-9E1B-B60AF27C131B}" srcOrd="0" destOrd="0" presId="urn:microsoft.com/office/officeart/2005/8/layout/hierarchy2"/>
    <dgm:cxn modelId="{7A9E8216-9F75-41E0-9A94-07338B39CCC6}" type="presParOf" srcId="{AAC800BF-E203-42A9-9E1B-B60AF27C131B}" destId="{F3713B2E-D840-4A98-AE8B-340A56FEF78D}" srcOrd="0" destOrd="0" presId="urn:microsoft.com/office/officeart/2005/8/layout/hierarchy2"/>
    <dgm:cxn modelId="{773C50D9-7491-49D4-AE9F-8EA8698A3652}" type="presParOf" srcId="{57B89163-0708-4BCE-8369-50174CFDC6B4}" destId="{61411DD8-F5DB-43BF-8C68-DE30E7D0ED7F}" srcOrd="1" destOrd="0" presId="urn:microsoft.com/office/officeart/2005/8/layout/hierarchy2"/>
    <dgm:cxn modelId="{F0222650-B4CD-48CE-A064-27E0EC54FA5F}" type="presParOf" srcId="{61411DD8-F5DB-43BF-8C68-DE30E7D0ED7F}" destId="{46FFE06F-43EC-4AE1-A505-E1444307A0FB}" srcOrd="0" destOrd="0" presId="urn:microsoft.com/office/officeart/2005/8/layout/hierarchy2"/>
    <dgm:cxn modelId="{149932DE-7CAD-4EFC-B498-EB441ECB6772}" type="presParOf" srcId="{61411DD8-F5DB-43BF-8C68-DE30E7D0ED7F}" destId="{62C4C2DD-8025-4D12-AAC9-3E919C918781}" srcOrd="1" destOrd="0" presId="urn:microsoft.com/office/officeart/2005/8/layout/hierarchy2"/>
    <dgm:cxn modelId="{3EA4F8E7-54A2-4623-9016-A3963F514237}" type="presParOf" srcId="{C4E8B953-5D33-4FEC-8462-F4C8F9DE241E}" destId="{8E93590A-6892-4DD1-B857-1AFBFC155455}" srcOrd="6" destOrd="0" presId="urn:microsoft.com/office/officeart/2005/8/layout/hierarchy2"/>
    <dgm:cxn modelId="{93A02A6D-1461-4868-A8A9-E7BE36CACDCD}" type="presParOf" srcId="{8E93590A-6892-4DD1-B857-1AFBFC155455}" destId="{B8086F66-21FE-4051-B2E1-5F7DAC5450C3}" srcOrd="0" destOrd="0" presId="urn:microsoft.com/office/officeart/2005/8/layout/hierarchy2"/>
    <dgm:cxn modelId="{54287F73-CF87-4027-BB2F-A9B03E5DF0BA}" type="presParOf" srcId="{C4E8B953-5D33-4FEC-8462-F4C8F9DE241E}" destId="{CF5A64BA-E2E5-40AD-A7D0-352D3874070C}" srcOrd="7" destOrd="0" presId="urn:microsoft.com/office/officeart/2005/8/layout/hierarchy2"/>
    <dgm:cxn modelId="{2BCC3630-3B0E-4228-B35D-7E84B861D890}" type="presParOf" srcId="{CF5A64BA-E2E5-40AD-A7D0-352D3874070C}" destId="{E5BF6439-FD8F-4C05-B8B0-0A3286F0B074}" srcOrd="0" destOrd="0" presId="urn:microsoft.com/office/officeart/2005/8/layout/hierarchy2"/>
    <dgm:cxn modelId="{683CBE03-0359-4D3D-A0D0-46CB70C271AA}" type="presParOf" srcId="{CF5A64BA-E2E5-40AD-A7D0-352D3874070C}" destId="{B580FFB8-07B4-4478-BDD0-7161E6AFCDD8}" srcOrd="1" destOrd="0" presId="urn:microsoft.com/office/officeart/2005/8/layout/hierarchy2"/>
    <dgm:cxn modelId="{ADD8FCEB-38D5-411C-82B5-840CD85974BB}" type="presParOf" srcId="{B580FFB8-07B4-4478-BDD0-7161E6AFCDD8}" destId="{4FB94756-EFEB-43D2-97A3-5DA67BE1EA3D}" srcOrd="0" destOrd="0" presId="urn:microsoft.com/office/officeart/2005/8/layout/hierarchy2"/>
    <dgm:cxn modelId="{464727D6-2C81-46F8-B586-78335D4E654A}" type="presParOf" srcId="{4FB94756-EFEB-43D2-97A3-5DA67BE1EA3D}" destId="{D92F9A3D-3D3C-4423-8DF6-8666F0F0EEBF}" srcOrd="0" destOrd="0" presId="urn:microsoft.com/office/officeart/2005/8/layout/hierarchy2"/>
    <dgm:cxn modelId="{8098B73B-F059-4B98-914E-1B980180202F}" type="presParOf" srcId="{B580FFB8-07B4-4478-BDD0-7161E6AFCDD8}" destId="{55E5EB7A-3D40-40D0-BF73-65A0C22690B5}" srcOrd="1" destOrd="0" presId="urn:microsoft.com/office/officeart/2005/8/layout/hierarchy2"/>
    <dgm:cxn modelId="{96D1FADF-01A5-4A71-A1AD-77628884C5CD}" type="presParOf" srcId="{55E5EB7A-3D40-40D0-BF73-65A0C22690B5}" destId="{55CE1BE3-636B-4D63-829B-4404B2611C92}" srcOrd="0" destOrd="0" presId="urn:microsoft.com/office/officeart/2005/8/layout/hierarchy2"/>
    <dgm:cxn modelId="{892B3883-833E-4531-BBC7-350A398EBE96}" type="presParOf" srcId="{55E5EB7A-3D40-40D0-BF73-65A0C22690B5}" destId="{49281CF6-5104-4C3C-A3B3-A4EFFD581BC7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3E4FE5E-353F-4F9A-ACC2-A452C30628CA}">
      <dsp:nvSpPr>
        <dsp:cNvPr id="0" name=""/>
        <dsp:cNvSpPr/>
      </dsp:nvSpPr>
      <dsp:spPr>
        <a:xfrm>
          <a:off x="6936" y="2366479"/>
          <a:ext cx="100311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Seguridad y Salud en el Trabajo</a:t>
          </a:r>
        </a:p>
      </dsp:txBody>
      <dsp:txXfrm>
        <a:off x="21626" y="2381169"/>
        <a:ext cx="973733" cy="472176"/>
      </dsp:txXfrm>
    </dsp:sp>
    <dsp:sp modelId="{35437A43-D34C-4004-8B48-B990EE7AE6C5}">
      <dsp:nvSpPr>
        <dsp:cNvPr id="0" name=""/>
        <dsp:cNvSpPr/>
      </dsp:nvSpPr>
      <dsp:spPr>
        <a:xfrm rot="17091498">
          <a:off x="428302" y="1851355"/>
          <a:ext cx="1564741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1564741" y="9691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1171554" y="1821928"/>
        <a:ext cx="78237" cy="78237"/>
      </dsp:txXfrm>
    </dsp:sp>
    <dsp:sp modelId="{80403C43-4DDD-4B7F-8DB5-903B5387505E}">
      <dsp:nvSpPr>
        <dsp:cNvPr id="0" name=""/>
        <dsp:cNvSpPr/>
      </dsp:nvSpPr>
      <dsp:spPr>
        <a:xfrm>
          <a:off x="1411296" y="854058"/>
          <a:ext cx="100311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Exámenes médicos ocupacionales</a:t>
          </a:r>
        </a:p>
      </dsp:txBody>
      <dsp:txXfrm>
        <a:off x="1425986" y="868748"/>
        <a:ext cx="973733" cy="472176"/>
      </dsp:txXfrm>
    </dsp:sp>
    <dsp:sp modelId="{3C2B66E9-DC9D-466F-943D-8BB5B9E87AF3}">
      <dsp:nvSpPr>
        <dsp:cNvPr id="0" name=""/>
        <dsp:cNvSpPr/>
      </dsp:nvSpPr>
      <dsp:spPr>
        <a:xfrm rot="18289469">
          <a:off x="2263719" y="806749"/>
          <a:ext cx="702627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702627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597467" y="798875"/>
        <a:ext cx="35131" cy="35131"/>
      </dsp:txXfrm>
    </dsp:sp>
    <dsp:sp modelId="{F3C3E72F-4E5F-4412-B85C-4717A81AC570}">
      <dsp:nvSpPr>
        <dsp:cNvPr id="0" name=""/>
        <dsp:cNvSpPr/>
      </dsp:nvSpPr>
      <dsp:spPr>
        <a:xfrm>
          <a:off x="2815655" y="277267"/>
          <a:ext cx="4104531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Pre ocupacionales: deben realizarse a los trabajadores que realizan actividades de alto riesgo, que no cuenten con un EMO efectuado el último año.</a:t>
          </a:r>
        </a:p>
      </dsp:txBody>
      <dsp:txXfrm>
        <a:off x="2830345" y="291957"/>
        <a:ext cx="4075151" cy="472176"/>
      </dsp:txXfrm>
    </dsp:sp>
    <dsp:sp modelId="{0FED61D8-DE89-4A6E-87EE-47B0486955BE}">
      <dsp:nvSpPr>
        <dsp:cNvPr id="0" name=""/>
        <dsp:cNvSpPr/>
      </dsp:nvSpPr>
      <dsp:spPr>
        <a:xfrm>
          <a:off x="2414410" y="1095145"/>
          <a:ext cx="40124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0124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605001" y="1094805"/>
        <a:ext cx="20062" cy="20062"/>
      </dsp:txXfrm>
    </dsp:sp>
    <dsp:sp modelId="{8E9BDF63-5B4E-4E3A-AF9C-353FC8DAA01A}">
      <dsp:nvSpPr>
        <dsp:cNvPr id="0" name=""/>
        <dsp:cNvSpPr/>
      </dsp:nvSpPr>
      <dsp:spPr>
        <a:xfrm>
          <a:off x="2815655" y="854058"/>
          <a:ext cx="4087709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Periódicos: se suspenden y se prorrogan automáticamente aquellos que hayan vencido o esten por vencer durante la Emergencia Sanitaria. </a:t>
          </a:r>
        </a:p>
      </dsp:txBody>
      <dsp:txXfrm>
        <a:off x="2830345" y="868748"/>
        <a:ext cx="4058329" cy="472176"/>
      </dsp:txXfrm>
    </dsp:sp>
    <dsp:sp modelId="{6D9EFCBB-3A5A-4E5D-8E6F-003765A6E1E7}">
      <dsp:nvSpPr>
        <dsp:cNvPr id="0" name=""/>
        <dsp:cNvSpPr/>
      </dsp:nvSpPr>
      <dsp:spPr>
        <a:xfrm rot="3310531">
          <a:off x="2263719" y="1383540"/>
          <a:ext cx="702627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702627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597467" y="1375666"/>
        <a:ext cx="35131" cy="35131"/>
      </dsp:txXfrm>
    </dsp:sp>
    <dsp:sp modelId="{CAC32A70-599D-4BE0-A0A2-426A20A2732B}">
      <dsp:nvSpPr>
        <dsp:cNvPr id="0" name=""/>
        <dsp:cNvSpPr/>
      </dsp:nvSpPr>
      <dsp:spPr>
        <a:xfrm>
          <a:off x="2815655" y="1430848"/>
          <a:ext cx="4035858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Retiro: se aplicará lo establecido en el artículo 101 del RLSST. </a:t>
          </a:r>
        </a:p>
      </dsp:txBody>
      <dsp:txXfrm>
        <a:off x="2830345" y="1445538"/>
        <a:ext cx="4006478" cy="472176"/>
      </dsp:txXfrm>
    </dsp:sp>
    <dsp:sp modelId="{F2920C32-62E4-42F7-9FD8-B77D4FBA66AD}">
      <dsp:nvSpPr>
        <dsp:cNvPr id="0" name=""/>
        <dsp:cNvSpPr/>
      </dsp:nvSpPr>
      <dsp:spPr>
        <a:xfrm rot="597461">
          <a:off x="1006982" y="2642788"/>
          <a:ext cx="407382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07382" y="9691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1200488" y="2642295"/>
        <a:ext cx="20369" cy="20369"/>
      </dsp:txXfrm>
    </dsp:sp>
    <dsp:sp modelId="{56257774-D226-4A30-B7F8-2376CBC8F8C9}">
      <dsp:nvSpPr>
        <dsp:cNvPr id="0" name=""/>
        <dsp:cNvSpPr/>
      </dsp:nvSpPr>
      <dsp:spPr>
        <a:xfrm>
          <a:off x="1411296" y="2436924"/>
          <a:ext cx="100311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Capacitaciones</a:t>
          </a:r>
        </a:p>
      </dsp:txBody>
      <dsp:txXfrm>
        <a:off x="1425986" y="2451614"/>
        <a:ext cx="973733" cy="472176"/>
      </dsp:txXfrm>
    </dsp:sp>
    <dsp:sp modelId="{1DF01BE7-0683-49E1-BBA9-C789F3209056}">
      <dsp:nvSpPr>
        <dsp:cNvPr id="0" name=""/>
        <dsp:cNvSpPr/>
      </dsp:nvSpPr>
      <dsp:spPr>
        <a:xfrm rot="19457599">
          <a:off x="2367965" y="2533813"/>
          <a:ext cx="49413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9413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602679" y="2531151"/>
        <a:ext cx="24706" cy="24706"/>
      </dsp:txXfrm>
    </dsp:sp>
    <dsp:sp modelId="{44CAA5DF-5A75-4A8D-9ADB-880400BDCDAF}">
      <dsp:nvSpPr>
        <dsp:cNvPr id="0" name=""/>
        <dsp:cNvSpPr/>
      </dsp:nvSpPr>
      <dsp:spPr>
        <a:xfrm>
          <a:off x="2815655" y="2148528"/>
          <a:ext cx="2530856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Presenciales se realizarán con las medidas de bioseguridad:</a:t>
          </a:r>
        </a:p>
      </dsp:txBody>
      <dsp:txXfrm>
        <a:off x="2830345" y="2163218"/>
        <a:ext cx="2501476" cy="472176"/>
      </dsp:txXfrm>
    </dsp:sp>
    <dsp:sp modelId="{F0864E33-7BA4-4F2C-818B-CFF941048469}">
      <dsp:nvSpPr>
        <dsp:cNvPr id="0" name=""/>
        <dsp:cNvSpPr/>
      </dsp:nvSpPr>
      <dsp:spPr>
        <a:xfrm rot="19457599">
          <a:off x="5300067" y="2245418"/>
          <a:ext cx="49413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9413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5534781" y="2242756"/>
        <a:ext cx="24706" cy="24706"/>
      </dsp:txXfrm>
    </dsp:sp>
    <dsp:sp modelId="{00B1BFE3-97FF-4ABC-B6F9-224DAEA173F2}">
      <dsp:nvSpPr>
        <dsp:cNvPr id="0" name=""/>
        <dsp:cNvSpPr/>
      </dsp:nvSpPr>
      <dsp:spPr>
        <a:xfrm>
          <a:off x="5747757" y="2007639"/>
          <a:ext cx="2440536" cy="20654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Al momento de la contratación</a:t>
          </a:r>
        </a:p>
      </dsp:txBody>
      <dsp:txXfrm>
        <a:off x="5753807" y="2013689"/>
        <a:ext cx="2428436" cy="194446"/>
      </dsp:txXfrm>
    </dsp:sp>
    <dsp:sp modelId="{968F5798-BDAC-401D-97DC-B75594D9D4F5}">
      <dsp:nvSpPr>
        <dsp:cNvPr id="0" name=""/>
        <dsp:cNvSpPr/>
      </dsp:nvSpPr>
      <dsp:spPr>
        <a:xfrm rot="1160866">
          <a:off x="5334503" y="2460060"/>
          <a:ext cx="425262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25262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5536503" y="2459120"/>
        <a:ext cx="21263" cy="21263"/>
      </dsp:txXfrm>
    </dsp:sp>
    <dsp:sp modelId="{CD3AB45E-93DA-4712-98D9-27798FF363B3}">
      <dsp:nvSpPr>
        <dsp:cNvPr id="0" name=""/>
        <dsp:cNvSpPr/>
      </dsp:nvSpPr>
      <dsp:spPr>
        <a:xfrm>
          <a:off x="5747757" y="2289418"/>
          <a:ext cx="2461039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just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Cuando existan cambios en la función, puestos o tarea/actividad. </a:t>
          </a:r>
        </a:p>
      </dsp:txBody>
      <dsp:txXfrm>
        <a:off x="5762447" y="2304108"/>
        <a:ext cx="2431659" cy="472176"/>
      </dsp:txXfrm>
    </dsp:sp>
    <dsp:sp modelId="{631D7B88-9020-42E6-8E23-660471DDD84F}">
      <dsp:nvSpPr>
        <dsp:cNvPr id="0" name=""/>
        <dsp:cNvSpPr/>
      </dsp:nvSpPr>
      <dsp:spPr>
        <a:xfrm rot="2142401">
          <a:off x="2367965" y="2822208"/>
          <a:ext cx="49413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9413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602679" y="2819546"/>
        <a:ext cx="24706" cy="24706"/>
      </dsp:txXfrm>
    </dsp:sp>
    <dsp:sp modelId="{ED125FD2-C399-47A3-B605-23740567C7FF}">
      <dsp:nvSpPr>
        <dsp:cNvPr id="0" name=""/>
        <dsp:cNvSpPr/>
      </dsp:nvSpPr>
      <dsp:spPr>
        <a:xfrm>
          <a:off x="2815655" y="2725319"/>
          <a:ext cx="100311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Virtuales </a:t>
          </a:r>
        </a:p>
      </dsp:txBody>
      <dsp:txXfrm>
        <a:off x="2830345" y="2740009"/>
        <a:ext cx="973733" cy="472176"/>
      </dsp:txXfrm>
    </dsp:sp>
    <dsp:sp modelId="{734726A3-CE9C-4C23-BDD7-0B8DCA284582}">
      <dsp:nvSpPr>
        <dsp:cNvPr id="0" name=""/>
        <dsp:cNvSpPr/>
      </dsp:nvSpPr>
      <dsp:spPr>
        <a:xfrm>
          <a:off x="3818769" y="2966406"/>
          <a:ext cx="40124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0124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4009361" y="2966066"/>
        <a:ext cx="20062" cy="20062"/>
      </dsp:txXfrm>
    </dsp:sp>
    <dsp:sp modelId="{6330A64B-64AB-453D-B633-1F58E2F8549F}">
      <dsp:nvSpPr>
        <dsp:cNvPr id="0" name=""/>
        <dsp:cNvSpPr/>
      </dsp:nvSpPr>
      <dsp:spPr>
        <a:xfrm>
          <a:off x="4220015" y="2725319"/>
          <a:ext cx="140249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Para cumplir el Plan de Capacitación</a:t>
          </a:r>
        </a:p>
      </dsp:txBody>
      <dsp:txXfrm>
        <a:off x="4234705" y="2740009"/>
        <a:ext cx="1373113" cy="472176"/>
      </dsp:txXfrm>
    </dsp:sp>
    <dsp:sp modelId="{96BC2813-08F9-4DC2-B0B3-4F78F483A55C}">
      <dsp:nvSpPr>
        <dsp:cNvPr id="0" name=""/>
        <dsp:cNvSpPr/>
      </dsp:nvSpPr>
      <dsp:spPr>
        <a:xfrm rot="4007275">
          <a:off x="701653" y="3075381"/>
          <a:ext cx="1018038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1018038" y="9691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1185222" y="3059622"/>
        <a:ext cx="50901" cy="50901"/>
      </dsp:txXfrm>
    </dsp:sp>
    <dsp:sp modelId="{CD561709-5E54-4729-836F-55367F02DF0E}">
      <dsp:nvSpPr>
        <dsp:cNvPr id="0" name=""/>
        <dsp:cNvSpPr/>
      </dsp:nvSpPr>
      <dsp:spPr>
        <a:xfrm>
          <a:off x="1411296" y="3302109"/>
          <a:ext cx="100311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Auditorías</a:t>
          </a:r>
        </a:p>
      </dsp:txBody>
      <dsp:txXfrm>
        <a:off x="1425986" y="3316799"/>
        <a:ext cx="973733" cy="472176"/>
      </dsp:txXfrm>
    </dsp:sp>
    <dsp:sp modelId="{FDCC0CC1-397E-4542-8557-62711AD8F850}">
      <dsp:nvSpPr>
        <dsp:cNvPr id="0" name=""/>
        <dsp:cNvSpPr/>
      </dsp:nvSpPr>
      <dsp:spPr>
        <a:xfrm>
          <a:off x="2414410" y="3543197"/>
          <a:ext cx="40124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0124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605001" y="3542857"/>
        <a:ext cx="20062" cy="20062"/>
      </dsp:txXfrm>
    </dsp:sp>
    <dsp:sp modelId="{F260ED06-BA4C-4B4A-B4B9-5D712A8C561E}">
      <dsp:nvSpPr>
        <dsp:cNvPr id="0" name=""/>
        <dsp:cNvSpPr/>
      </dsp:nvSpPr>
      <dsp:spPr>
        <a:xfrm>
          <a:off x="2815655" y="3302109"/>
          <a:ext cx="1522817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Quedan suspendidas durante la Emergencia Sanitaria. </a:t>
          </a:r>
        </a:p>
      </dsp:txBody>
      <dsp:txXfrm>
        <a:off x="2830345" y="3316799"/>
        <a:ext cx="1493437" cy="472176"/>
      </dsp:txXfrm>
    </dsp:sp>
    <dsp:sp modelId="{AAC800BF-E203-42A9-9E1B-B60AF27C131B}">
      <dsp:nvSpPr>
        <dsp:cNvPr id="0" name=""/>
        <dsp:cNvSpPr/>
      </dsp:nvSpPr>
      <dsp:spPr>
        <a:xfrm>
          <a:off x="4338472" y="3543197"/>
          <a:ext cx="40124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0124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4529064" y="3542857"/>
        <a:ext cx="20062" cy="20062"/>
      </dsp:txXfrm>
    </dsp:sp>
    <dsp:sp modelId="{46FFE06F-43EC-4AE1-A505-E1444307A0FB}">
      <dsp:nvSpPr>
        <dsp:cNvPr id="0" name=""/>
        <dsp:cNvSpPr/>
      </dsp:nvSpPr>
      <dsp:spPr>
        <a:xfrm>
          <a:off x="4739718" y="3302109"/>
          <a:ext cx="4123159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Culminada la Emergencia Sanitaria, debe realizarse en los 90 días calendario siguientes al término de la misma y presentar el informe a las autoridades competentes.  </a:t>
          </a:r>
        </a:p>
      </dsp:txBody>
      <dsp:txXfrm>
        <a:off x="4754408" y="3316799"/>
        <a:ext cx="4093779" cy="472176"/>
      </dsp:txXfrm>
    </dsp:sp>
    <dsp:sp modelId="{8E93590A-6892-4DD1-B857-1AFBFC155455}">
      <dsp:nvSpPr>
        <dsp:cNvPr id="0" name=""/>
        <dsp:cNvSpPr/>
      </dsp:nvSpPr>
      <dsp:spPr>
        <a:xfrm rot="4508502">
          <a:off x="428302" y="3363776"/>
          <a:ext cx="1564741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1564741" y="9691"/>
              </a:lnTo>
            </a:path>
          </a:pathLst>
        </a:custGeom>
        <a:noFill/>
        <a:ln w="12700" cap="flat" cmpd="sng" algn="ctr">
          <a:solidFill>
            <a:schemeClr val="accent2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1171554" y="3334349"/>
        <a:ext cx="78237" cy="78237"/>
      </dsp:txXfrm>
    </dsp:sp>
    <dsp:sp modelId="{E5BF6439-FD8F-4C05-B8B0-0A3286F0B074}">
      <dsp:nvSpPr>
        <dsp:cNvPr id="0" name=""/>
        <dsp:cNvSpPr/>
      </dsp:nvSpPr>
      <dsp:spPr>
        <a:xfrm>
          <a:off x="1411296" y="3878900"/>
          <a:ext cx="1003113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CSST</a:t>
          </a:r>
        </a:p>
      </dsp:txBody>
      <dsp:txXfrm>
        <a:off x="1425986" y="3893590"/>
        <a:ext cx="973733" cy="472176"/>
      </dsp:txXfrm>
    </dsp:sp>
    <dsp:sp modelId="{4FB94756-EFEB-43D2-97A3-5DA67BE1EA3D}">
      <dsp:nvSpPr>
        <dsp:cNvPr id="0" name=""/>
        <dsp:cNvSpPr/>
      </dsp:nvSpPr>
      <dsp:spPr>
        <a:xfrm>
          <a:off x="2414410" y="4119987"/>
          <a:ext cx="401245" cy="19382"/>
        </a:xfrm>
        <a:custGeom>
          <a:avLst/>
          <a:gdLst/>
          <a:ahLst/>
          <a:cxnLst/>
          <a:rect l="0" t="0" r="0" b="0"/>
          <a:pathLst>
            <a:path>
              <a:moveTo>
                <a:pt x="0" y="9691"/>
              </a:moveTo>
              <a:lnTo>
                <a:pt x="401245" y="9691"/>
              </a:lnTo>
            </a:path>
          </a:pathLst>
        </a:custGeom>
        <a:noFill/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PE" sz="500" kern="1200"/>
        </a:p>
      </dsp:txBody>
      <dsp:txXfrm>
        <a:off x="2605001" y="4119647"/>
        <a:ext cx="20062" cy="20062"/>
      </dsp:txXfrm>
    </dsp:sp>
    <dsp:sp modelId="{55CE1BE3-636B-4D63-829B-4404B2611C92}">
      <dsp:nvSpPr>
        <dsp:cNvPr id="0" name=""/>
        <dsp:cNvSpPr/>
      </dsp:nvSpPr>
      <dsp:spPr>
        <a:xfrm>
          <a:off x="2815655" y="3878900"/>
          <a:ext cx="6226157" cy="501556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2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PE" sz="1000" b="1" kern="1200">
              <a:latin typeface="Arial" panose="020B0604020202020204" pitchFamily="34" charset="0"/>
              <a:cs typeface="Arial" panose="020B0604020202020204" pitchFamily="34" charset="0"/>
            </a:rPr>
            <a:t>Si durante la Emergencia Sanitaria no resulta posible la elección del CSST, el mandanto vigente se prorroga automáticamente hasta el término de la Emergencia Sanitaria. </a:t>
          </a:r>
        </a:p>
      </dsp:txBody>
      <dsp:txXfrm>
        <a:off x="2830345" y="3893590"/>
        <a:ext cx="6196777" cy="4721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6</cp:revision>
  <dcterms:created xsi:type="dcterms:W3CDTF">2020-05-10T16:15:00Z</dcterms:created>
  <dcterms:modified xsi:type="dcterms:W3CDTF">2020-05-10T17:30:00Z</dcterms:modified>
</cp:coreProperties>
</file>